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B4B12" w14:textId="77777777" w:rsidR="00623922" w:rsidRPr="00A52810" w:rsidRDefault="00623922" w:rsidP="00623922">
      <w:pPr>
        <w:tabs>
          <w:tab w:val="left" w:pos="5400"/>
        </w:tabs>
        <w:ind w:firstLine="62"/>
        <w:textAlignment w:val="center"/>
        <w:rPr>
          <w:sz w:val="22"/>
          <w:szCs w:val="22"/>
        </w:rPr>
      </w:pPr>
    </w:p>
    <w:p w14:paraId="76FBCBE6" w14:textId="77777777" w:rsidR="00623922" w:rsidRPr="00A52810" w:rsidRDefault="00623922" w:rsidP="00623922">
      <w:pPr>
        <w:tabs>
          <w:tab w:val="left" w:pos="5400"/>
        </w:tabs>
        <w:textAlignment w:val="center"/>
        <w:rPr>
          <w:sz w:val="22"/>
          <w:szCs w:val="22"/>
        </w:rPr>
      </w:pPr>
    </w:p>
    <w:p w14:paraId="4FE1DBD7" w14:textId="3AE3D5E3" w:rsidR="00B87139" w:rsidRDefault="00B87139" w:rsidP="00623922">
      <w:pPr>
        <w:widowControl w:val="0"/>
        <w:pBdr>
          <w:top w:val="nil"/>
          <w:left w:val="nil"/>
          <w:bottom w:val="nil"/>
          <w:right w:val="nil"/>
          <w:between w:val="nil"/>
        </w:pBdr>
        <w:tabs>
          <w:tab w:val="left" w:pos="567"/>
          <w:tab w:val="left" w:pos="851"/>
        </w:tabs>
        <w:jc w:val="center"/>
        <w:rPr>
          <w:b/>
          <w:bCs/>
          <w:caps/>
          <w:sz w:val="22"/>
          <w:szCs w:val="22"/>
        </w:rPr>
      </w:pPr>
    </w:p>
    <w:p w14:paraId="34CA3901" w14:textId="72696202"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393FCD2B"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6CCF7F4A" w14:textId="77777777" w:rsidTr="00CF3E90">
        <w:tc>
          <w:tcPr>
            <w:tcW w:w="2448" w:type="dxa"/>
          </w:tcPr>
          <w:p w14:paraId="5FAEC8BB"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tcPr>
          <w:p w14:paraId="3B8B8BA3" w14:textId="72C8EB67" w:rsidR="00785A58" w:rsidRPr="00785A58" w:rsidRDefault="00E217C0" w:rsidP="00785A58">
            <w:pPr>
              <w:tabs>
                <w:tab w:val="center" w:pos="4986"/>
                <w:tab w:val="left" w:pos="8137"/>
                <w:tab w:val="left" w:pos="8700"/>
              </w:tabs>
              <w:spacing w:before="60" w:after="60"/>
              <w:jc w:val="center"/>
              <w:rPr>
                <w:rFonts w:asciiTheme="majorBidi" w:hAnsiTheme="majorBidi" w:cstheme="majorBidi"/>
                <w:b/>
                <w:bCs/>
                <w:iCs/>
              </w:rPr>
            </w:pPr>
            <w:sdt>
              <w:sdtPr>
                <w:rPr>
                  <w:rFonts w:asciiTheme="majorBidi" w:hAnsiTheme="majorBidi" w:cstheme="majorBidi"/>
                  <w:b/>
                  <w:bCs/>
                  <w:iCs/>
                </w:rPr>
                <w:alias w:val="Pirkimo pavadinimas"/>
                <w:tag w:val="Pirkimo pavadinimas"/>
                <w:id w:val="304740216"/>
                <w:placeholder>
                  <w:docPart w:val="926A8A007C6D400CA95AD88A9265510D"/>
                </w:placeholder>
              </w:sdtPr>
              <w:sdtEndPr/>
              <w:sdtContent>
                <w:r w:rsidR="00785A58" w:rsidRPr="00785A58">
                  <w:rPr>
                    <w:rFonts w:asciiTheme="majorBidi" w:hAnsiTheme="majorBidi" w:cstheme="majorBidi"/>
                    <w:b/>
                    <w:bCs/>
                    <w:iCs/>
                  </w:rPr>
                  <w:t>Projekto išlaidų audito paslaugos</w:t>
                </w:r>
              </w:sdtContent>
            </w:sdt>
          </w:p>
          <w:p w14:paraId="4F578D2B" w14:textId="48FD6153" w:rsidR="00CF3E90" w:rsidRPr="00E060E2" w:rsidRDefault="00CF3E90" w:rsidP="00CF3E90">
            <w:pPr>
              <w:jc w:val="both"/>
              <w:rPr>
                <w:kern w:val="2"/>
                <w:szCs w:val="24"/>
              </w:rPr>
            </w:pPr>
          </w:p>
        </w:tc>
      </w:tr>
      <w:tr w:rsidR="00CF3E90" w:rsidRPr="00E060E2" w14:paraId="6AF6EFCB" w14:textId="77777777" w:rsidTr="00CF3E90">
        <w:tc>
          <w:tcPr>
            <w:tcW w:w="2448" w:type="dxa"/>
          </w:tcPr>
          <w:p w14:paraId="6F531D76"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629E2124" w14:textId="7F1AAD55" w:rsidR="00CF3E90" w:rsidRPr="00677A39" w:rsidRDefault="00CF3E90" w:rsidP="00CF3E90">
            <w:pPr>
              <w:jc w:val="both"/>
              <w:rPr>
                <w:kern w:val="2"/>
                <w:sz w:val="22"/>
                <w:szCs w:val="22"/>
              </w:rPr>
            </w:pPr>
            <w:r w:rsidRPr="00677A39">
              <w:rPr>
                <w:kern w:val="2"/>
                <w:sz w:val="22"/>
                <w:szCs w:val="22"/>
              </w:rPr>
              <w:t>202</w:t>
            </w:r>
            <w:r w:rsidR="001D1D3B">
              <w:rPr>
                <w:kern w:val="2"/>
                <w:sz w:val="22"/>
                <w:szCs w:val="22"/>
              </w:rPr>
              <w:t>6</w:t>
            </w:r>
            <w:r w:rsidRPr="00677A39">
              <w:rPr>
                <w:kern w:val="2"/>
                <w:sz w:val="22"/>
                <w:szCs w:val="22"/>
              </w:rPr>
              <w:t xml:space="preserve"> m. </w:t>
            </w:r>
            <w:bookmarkStart w:id="0" w:name="_GoBack"/>
            <w:bookmarkEnd w:id="0"/>
          </w:p>
        </w:tc>
        <w:tc>
          <w:tcPr>
            <w:tcW w:w="2362" w:type="dxa"/>
          </w:tcPr>
          <w:p w14:paraId="676A43D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72BA2A55" w14:textId="77777777" w:rsidR="00CF3E90" w:rsidRPr="00677A39" w:rsidRDefault="00CF3E90" w:rsidP="00CF3E90">
            <w:pPr>
              <w:jc w:val="both"/>
              <w:rPr>
                <w:kern w:val="2"/>
                <w:sz w:val="22"/>
                <w:szCs w:val="22"/>
              </w:rPr>
            </w:pPr>
          </w:p>
        </w:tc>
      </w:tr>
    </w:tbl>
    <w:p w14:paraId="1E5A34C3"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C10FF68" w14:textId="77777777" w:rsidTr="00A52810">
        <w:tc>
          <w:tcPr>
            <w:tcW w:w="9918" w:type="dxa"/>
            <w:gridSpan w:val="3"/>
          </w:tcPr>
          <w:p w14:paraId="05A6D39E"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5A59094C" w14:textId="77777777" w:rsidTr="00A52810">
        <w:tc>
          <w:tcPr>
            <w:tcW w:w="2808" w:type="dxa"/>
            <w:vMerge w:val="restart"/>
          </w:tcPr>
          <w:p w14:paraId="63231CA9" w14:textId="77777777" w:rsidR="00CF3E90" w:rsidRPr="00677A39" w:rsidRDefault="00CF3E90" w:rsidP="00CF3E90">
            <w:pPr>
              <w:jc w:val="center"/>
              <w:rPr>
                <w:b/>
                <w:kern w:val="2"/>
                <w:sz w:val="22"/>
                <w:szCs w:val="22"/>
              </w:rPr>
            </w:pPr>
          </w:p>
          <w:p w14:paraId="550F5E2E" w14:textId="77777777" w:rsidR="00CF3E90" w:rsidRPr="00677A39" w:rsidRDefault="00CF3E90" w:rsidP="00CF3E90">
            <w:pPr>
              <w:jc w:val="center"/>
              <w:rPr>
                <w:b/>
                <w:kern w:val="2"/>
                <w:sz w:val="22"/>
                <w:szCs w:val="22"/>
              </w:rPr>
            </w:pPr>
          </w:p>
          <w:p w14:paraId="499CDBEF" w14:textId="77777777" w:rsidR="00CF3E90" w:rsidRPr="00677A39" w:rsidRDefault="00CF3E90" w:rsidP="00CF3E90">
            <w:pPr>
              <w:jc w:val="center"/>
              <w:rPr>
                <w:b/>
                <w:kern w:val="2"/>
                <w:sz w:val="22"/>
                <w:szCs w:val="22"/>
              </w:rPr>
            </w:pPr>
          </w:p>
          <w:p w14:paraId="21AE35C5" w14:textId="77777777" w:rsidR="00CF3E90" w:rsidRPr="00677A39" w:rsidRDefault="00CF3E90" w:rsidP="00CF3E90">
            <w:pPr>
              <w:rPr>
                <w:b/>
                <w:kern w:val="2"/>
                <w:sz w:val="22"/>
                <w:szCs w:val="22"/>
              </w:rPr>
            </w:pPr>
          </w:p>
          <w:p w14:paraId="33518728"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59BAD309"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F3EE160" w14:textId="76711B49"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4FCC1B21" w14:textId="77777777" w:rsidTr="00A52810">
        <w:tc>
          <w:tcPr>
            <w:tcW w:w="2808" w:type="dxa"/>
            <w:vMerge/>
          </w:tcPr>
          <w:p w14:paraId="24C69854" w14:textId="77777777" w:rsidR="00CF3E90" w:rsidRPr="003153E6" w:rsidRDefault="00CF3E90" w:rsidP="00CF3E90">
            <w:pPr>
              <w:rPr>
                <w:kern w:val="2"/>
                <w:sz w:val="22"/>
                <w:szCs w:val="22"/>
              </w:rPr>
            </w:pPr>
          </w:p>
        </w:tc>
        <w:tc>
          <w:tcPr>
            <w:tcW w:w="3240" w:type="dxa"/>
          </w:tcPr>
          <w:p w14:paraId="71CEA1AF"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1F1DA83E" w14:textId="6C30A891" w:rsidR="00CF3E90" w:rsidRPr="003153E6" w:rsidRDefault="00CF3E90" w:rsidP="00CF3E90">
            <w:pPr>
              <w:rPr>
                <w:kern w:val="2"/>
                <w:sz w:val="22"/>
                <w:szCs w:val="22"/>
              </w:rPr>
            </w:pPr>
            <w:r w:rsidRPr="003153E6">
              <w:rPr>
                <w:sz w:val="22"/>
                <w:szCs w:val="22"/>
              </w:rPr>
              <w:t>111950581</w:t>
            </w:r>
          </w:p>
        </w:tc>
      </w:tr>
      <w:tr w:rsidR="00CF3E90" w:rsidRPr="00E060E2" w14:paraId="697C72C1" w14:textId="77777777" w:rsidTr="00A52810">
        <w:tc>
          <w:tcPr>
            <w:tcW w:w="2808" w:type="dxa"/>
            <w:vMerge/>
          </w:tcPr>
          <w:p w14:paraId="64399B33" w14:textId="77777777" w:rsidR="00CF3E90" w:rsidRPr="003153E6" w:rsidRDefault="00CF3E90" w:rsidP="00CF3E90">
            <w:pPr>
              <w:rPr>
                <w:kern w:val="2"/>
                <w:sz w:val="22"/>
                <w:szCs w:val="22"/>
              </w:rPr>
            </w:pPr>
          </w:p>
        </w:tc>
        <w:tc>
          <w:tcPr>
            <w:tcW w:w="3240" w:type="dxa"/>
          </w:tcPr>
          <w:p w14:paraId="1103E80B"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5DE9B2C7" w14:textId="21BFB5FE" w:rsidR="00CF3E90" w:rsidRPr="003153E6" w:rsidRDefault="00CF3E90" w:rsidP="00CF3E90">
            <w:pPr>
              <w:rPr>
                <w:kern w:val="2"/>
                <w:sz w:val="22"/>
                <w:szCs w:val="22"/>
              </w:rPr>
            </w:pPr>
            <w:r w:rsidRPr="003153E6">
              <w:rPr>
                <w:sz w:val="22"/>
                <w:szCs w:val="22"/>
              </w:rPr>
              <w:t>K. Donelaičio g. 73</w:t>
            </w:r>
          </w:p>
        </w:tc>
      </w:tr>
      <w:tr w:rsidR="00CF3E90" w:rsidRPr="00E060E2" w14:paraId="2EBFAD90" w14:textId="77777777" w:rsidTr="00A52810">
        <w:tc>
          <w:tcPr>
            <w:tcW w:w="2808" w:type="dxa"/>
            <w:vMerge/>
          </w:tcPr>
          <w:p w14:paraId="664B369E" w14:textId="77777777" w:rsidR="00CF3E90" w:rsidRPr="003153E6" w:rsidRDefault="00CF3E90" w:rsidP="00CF3E90">
            <w:pPr>
              <w:rPr>
                <w:kern w:val="2"/>
                <w:sz w:val="22"/>
                <w:szCs w:val="22"/>
              </w:rPr>
            </w:pPr>
          </w:p>
        </w:tc>
        <w:tc>
          <w:tcPr>
            <w:tcW w:w="3240" w:type="dxa"/>
          </w:tcPr>
          <w:p w14:paraId="6E7B49CD"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ACB27B9" w14:textId="52B599BA" w:rsidR="00CF3E90" w:rsidRPr="003153E6" w:rsidRDefault="00CF3E90" w:rsidP="00CF3E90">
            <w:pPr>
              <w:rPr>
                <w:kern w:val="2"/>
                <w:sz w:val="22"/>
                <w:szCs w:val="22"/>
              </w:rPr>
            </w:pPr>
            <w:r w:rsidRPr="003153E6">
              <w:rPr>
                <w:sz w:val="22"/>
                <w:szCs w:val="22"/>
              </w:rPr>
              <w:t>LT119505811</w:t>
            </w:r>
          </w:p>
        </w:tc>
      </w:tr>
      <w:tr w:rsidR="00CF3E90" w:rsidRPr="00E060E2" w14:paraId="259C3551" w14:textId="77777777" w:rsidTr="00A52810">
        <w:tc>
          <w:tcPr>
            <w:tcW w:w="2808" w:type="dxa"/>
            <w:vMerge/>
          </w:tcPr>
          <w:p w14:paraId="0A72407D" w14:textId="77777777" w:rsidR="00CF3E90" w:rsidRPr="003153E6" w:rsidRDefault="00CF3E90" w:rsidP="00CF3E90">
            <w:pPr>
              <w:rPr>
                <w:kern w:val="2"/>
                <w:sz w:val="22"/>
                <w:szCs w:val="22"/>
              </w:rPr>
            </w:pPr>
          </w:p>
        </w:tc>
        <w:tc>
          <w:tcPr>
            <w:tcW w:w="3240" w:type="dxa"/>
          </w:tcPr>
          <w:p w14:paraId="5C20A059"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6AB46539" w14:textId="1BD76737" w:rsidR="00CF3E90" w:rsidRPr="003153E6" w:rsidRDefault="00CF3E90" w:rsidP="00CF3E90">
            <w:pPr>
              <w:rPr>
                <w:kern w:val="2"/>
                <w:sz w:val="22"/>
                <w:szCs w:val="22"/>
              </w:rPr>
            </w:pPr>
            <w:r w:rsidRPr="003153E6">
              <w:rPr>
                <w:sz w:val="22"/>
                <w:szCs w:val="22"/>
              </w:rPr>
              <w:t>LT97 7300 0101 3010 7320</w:t>
            </w:r>
          </w:p>
        </w:tc>
      </w:tr>
      <w:tr w:rsidR="00CF3E90" w:rsidRPr="00E060E2" w14:paraId="3354CE52" w14:textId="77777777" w:rsidTr="00A52810">
        <w:tc>
          <w:tcPr>
            <w:tcW w:w="2808" w:type="dxa"/>
            <w:vMerge/>
          </w:tcPr>
          <w:p w14:paraId="74B636B2" w14:textId="77777777" w:rsidR="00CF3E90" w:rsidRPr="003153E6" w:rsidRDefault="00CF3E90" w:rsidP="00CF3E90">
            <w:pPr>
              <w:rPr>
                <w:kern w:val="2"/>
                <w:sz w:val="22"/>
                <w:szCs w:val="22"/>
              </w:rPr>
            </w:pPr>
          </w:p>
        </w:tc>
        <w:tc>
          <w:tcPr>
            <w:tcW w:w="3240" w:type="dxa"/>
          </w:tcPr>
          <w:p w14:paraId="0D5D3571"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4BD7DD62" w14:textId="319F5903" w:rsidR="00CF3E90" w:rsidRPr="003153E6" w:rsidRDefault="00CF3E90" w:rsidP="00CF3E90">
            <w:pPr>
              <w:rPr>
                <w:kern w:val="2"/>
                <w:sz w:val="22"/>
                <w:szCs w:val="22"/>
              </w:rPr>
            </w:pPr>
            <w:r w:rsidRPr="003153E6">
              <w:rPr>
                <w:sz w:val="22"/>
                <w:szCs w:val="22"/>
              </w:rPr>
              <w:t>Swedbank, AB, bankas</w:t>
            </w:r>
          </w:p>
        </w:tc>
      </w:tr>
      <w:tr w:rsidR="00CF3E90" w:rsidRPr="00E060E2" w14:paraId="5B514EA8" w14:textId="77777777" w:rsidTr="00A52810">
        <w:tc>
          <w:tcPr>
            <w:tcW w:w="2808" w:type="dxa"/>
            <w:vMerge/>
          </w:tcPr>
          <w:p w14:paraId="577BF1D6" w14:textId="77777777" w:rsidR="00CF3E90" w:rsidRPr="003153E6" w:rsidRDefault="00CF3E90" w:rsidP="00CF3E90">
            <w:pPr>
              <w:rPr>
                <w:kern w:val="2"/>
                <w:sz w:val="22"/>
                <w:szCs w:val="22"/>
              </w:rPr>
            </w:pPr>
          </w:p>
        </w:tc>
        <w:tc>
          <w:tcPr>
            <w:tcW w:w="3240" w:type="dxa"/>
          </w:tcPr>
          <w:p w14:paraId="48F9749C"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24FB64A8" w14:textId="49268C20" w:rsidR="00CF3E90" w:rsidRPr="003153E6" w:rsidRDefault="00CF3E90" w:rsidP="00CF3E90">
            <w:pPr>
              <w:rPr>
                <w:kern w:val="2"/>
                <w:sz w:val="22"/>
                <w:szCs w:val="22"/>
              </w:rPr>
            </w:pPr>
            <w:r w:rsidRPr="003153E6">
              <w:rPr>
                <w:sz w:val="22"/>
                <w:szCs w:val="22"/>
              </w:rPr>
              <w:t>(+370 37) 300 000, 300 421</w:t>
            </w:r>
          </w:p>
        </w:tc>
      </w:tr>
      <w:tr w:rsidR="00CF3E90" w:rsidRPr="00E060E2" w14:paraId="6446169C" w14:textId="77777777" w:rsidTr="00A52810">
        <w:tc>
          <w:tcPr>
            <w:tcW w:w="2808" w:type="dxa"/>
            <w:vMerge/>
          </w:tcPr>
          <w:p w14:paraId="594363C3" w14:textId="77777777" w:rsidR="00CF3E90" w:rsidRPr="003153E6" w:rsidRDefault="00CF3E90" w:rsidP="00CF3E90">
            <w:pPr>
              <w:rPr>
                <w:kern w:val="2"/>
                <w:sz w:val="22"/>
                <w:szCs w:val="22"/>
              </w:rPr>
            </w:pPr>
          </w:p>
        </w:tc>
        <w:tc>
          <w:tcPr>
            <w:tcW w:w="3240" w:type="dxa"/>
          </w:tcPr>
          <w:p w14:paraId="09571CC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6DF828E7" w14:textId="42CED334" w:rsidR="00CF3E90" w:rsidRPr="003153E6" w:rsidRDefault="00E217C0" w:rsidP="00CF3E90">
            <w:pPr>
              <w:rPr>
                <w:kern w:val="2"/>
                <w:sz w:val="22"/>
                <w:szCs w:val="22"/>
              </w:rPr>
            </w:pPr>
            <w:hyperlink r:id="rId9" w:history="1">
              <w:r w:rsidR="00C17046" w:rsidRPr="00706514">
                <w:rPr>
                  <w:rStyle w:val="Hyperlink"/>
                  <w:sz w:val="22"/>
                  <w:szCs w:val="22"/>
                </w:rPr>
                <w:t>ktu@ktu.lt</w:t>
              </w:r>
            </w:hyperlink>
            <w:r w:rsidR="00C17046">
              <w:rPr>
                <w:sz w:val="22"/>
                <w:szCs w:val="22"/>
              </w:rPr>
              <w:t xml:space="preserve"> </w:t>
            </w:r>
          </w:p>
        </w:tc>
      </w:tr>
      <w:tr w:rsidR="00623922" w:rsidRPr="00E060E2" w14:paraId="1647815E" w14:textId="77777777" w:rsidTr="00A52810">
        <w:tc>
          <w:tcPr>
            <w:tcW w:w="2808" w:type="dxa"/>
            <w:vMerge/>
          </w:tcPr>
          <w:p w14:paraId="6FDE3FB4" w14:textId="77777777" w:rsidR="00623922" w:rsidRPr="003153E6" w:rsidRDefault="00623922" w:rsidP="00CF3E90">
            <w:pPr>
              <w:rPr>
                <w:kern w:val="2"/>
                <w:sz w:val="22"/>
                <w:szCs w:val="22"/>
              </w:rPr>
            </w:pPr>
          </w:p>
        </w:tc>
        <w:tc>
          <w:tcPr>
            <w:tcW w:w="3240" w:type="dxa"/>
          </w:tcPr>
          <w:p w14:paraId="3C3EBED9"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4E2C5862" w14:textId="30A6DC66" w:rsidR="00623922" w:rsidRPr="003153E6" w:rsidRDefault="001D1D3B" w:rsidP="00CE7886">
            <w:pPr>
              <w:rPr>
                <w:kern w:val="2"/>
                <w:sz w:val="22"/>
                <w:szCs w:val="22"/>
              </w:rPr>
            </w:pPr>
            <w:r w:rsidRPr="005A2992">
              <w:rPr>
                <w:kern w:val="2"/>
                <w:sz w:val="22"/>
                <w:szCs w:val="22"/>
                <w:highlight w:val="lightGray"/>
              </w:rPr>
              <w:t>(Įrašyti)</w:t>
            </w:r>
          </w:p>
        </w:tc>
      </w:tr>
      <w:tr w:rsidR="00623922" w:rsidRPr="00E060E2" w14:paraId="0DC89BA9" w14:textId="77777777" w:rsidTr="00A52810">
        <w:tc>
          <w:tcPr>
            <w:tcW w:w="2808" w:type="dxa"/>
            <w:vMerge/>
          </w:tcPr>
          <w:p w14:paraId="503ABDDA" w14:textId="77777777" w:rsidR="00623922" w:rsidRPr="003153E6" w:rsidRDefault="00623922" w:rsidP="00CF3E90">
            <w:pPr>
              <w:rPr>
                <w:kern w:val="2"/>
                <w:sz w:val="22"/>
                <w:szCs w:val="22"/>
              </w:rPr>
            </w:pPr>
          </w:p>
        </w:tc>
        <w:tc>
          <w:tcPr>
            <w:tcW w:w="3240" w:type="dxa"/>
          </w:tcPr>
          <w:p w14:paraId="789231B4"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1B89BA9B" w14:textId="503CD5CD" w:rsidR="00623922" w:rsidRPr="00CE7886" w:rsidRDefault="001D1D3B" w:rsidP="00CE7886">
            <w:pPr>
              <w:rPr>
                <w:kern w:val="2"/>
                <w:sz w:val="22"/>
                <w:szCs w:val="22"/>
                <w:highlight w:val="lightGray"/>
              </w:rPr>
            </w:pPr>
            <w:r w:rsidRPr="00CE7886">
              <w:rPr>
                <w:kern w:val="2"/>
                <w:sz w:val="22"/>
                <w:szCs w:val="22"/>
                <w:highlight w:val="lightGray"/>
              </w:rPr>
              <w:t>(Įrašyti)</w:t>
            </w:r>
          </w:p>
        </w:tc>
      </w:tr>
      <w:tr w:rsidR="00623922" w:rsidRPr="00E060E2" w14:paraId="5D6D3CC4" w14:textId="77777777" w:rsidTr="00A52810">
        <w:tc>
          <w:tcPr>
            <w:tcW w:w="2808" w:type="dxa"/>
            <w:vMerge w:val="restart"/>
          </w:tcPr>
          <w:p w14:paraId="64086395" w14:textId="77777777" w:rsidR="00623922" w:rsidRPr="0038528F" w:rsidRDefault="00623922" w:rsidP="00CF3E90">
            <w:pPr>
              <w:rPr>
                <w:b/>
                <w:kern w:val="2"/>
                <w:sz w:val="22"/>
                <w:szCs w:val="22"/>
              </w:rPr>
            </w:pPr>
          </w:p>
          <w:p w14:paraId="30E12605" w14:textId="77777777" w:rsidR="00623922" w:rsidRPr="0038528F" w:rsidRDefault="00623922" w:rsidP="00CF3E90">
            <w:pPr>
              <w:rPr>
                <w:b/>
                <w:kern w:val="2"/>
                <w:sz w:val="22"/>
                <w:szCs w:val="22"/>
              </w:rPr>
            </w:pPr>
          </w:p>
          <w:p w14:paraId="487C4DF4" w14:textId="77777777" w:rsidR="00623922" w:rsidRPr="0038528F" w:rsidRDefault="00623922" w:rsidP="00CF3E90">
            <w:pPr>
              <w:rPr>
                <w:b/>
                <w:kern w:val="2"/>
                <w:sz w:val="22"/>
                <w:szCs w:val="22"/>
              </w:rPr>
            </w:pPr>
          </w:p>
          <w:p w14:paraId="63C7760F" w14:textId="77777777" w:rsidR="00623922" w:rsidRPr="0038528F" w:rsidRDefault="00623922" w:rsidP="00CF3E90">
            <w:pPr>
              <w:rPr>
                <w:b/>
                <w:kern w:val="2"/>
                <w:sz w:val="22"/>
                <w:szCs w:val="22"/>
              </w:rPr>
            </w:pPr>
            <w:r w:rsidRPr="0038528F">
              <w:rPr>
                <w:b/>
                <w:kern w:val="2"/>
                <w:sz w:val="22"/>
                <w:szCs w:val="22"/>
              </w:rPr>
              <w:t>1.2. Tiekėjas</w:t>
            </w:r>
          </w:p>
          <w:p w14:paraId="0318F75E" w14:textId="77777777" w:rsidR="00623922" w:rsidRPr="0038528F" w:rsidRDefault="00623922" w:rsidP="00E65F4E">
            <w:pPr>
              <w:rPr>
                <w:b/>
                <w:kern w:val="2"/>
                <w:sz w:val="22"/>
                <w:szCs w:val="22"/>
              </w:rPr>
            </w:pPr>
          </w:p>
        </w:tc>
        <w:tc>
          <w:tcPr>
            <w:tcW w:w="3240" w:type="dxa"/>
          </w:tcPr>
          <w:p w14:paraId="6FD6867F"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3F29C92" w14:textId="30E0C458" w:rsidR="00623922" w:rsidRPr="0038528F" w:rsidRDefault="001D1D3B" w:rsidP="00CE7886">
            <w:pPr>
              <w:rPr>
                <w:kern w:val="2"/>
                <w:sz w:val="22"/>
                <w:szCs w:val="22"/>
              </w:rPr>
            </w:pPr>
            <w:r w:rsidRPr="005A2992">
              <w:rPr>
                <w:kern w:val="2"/>
                <w:sz w:val="22"/>
                <w:szCs w:val="22"/>
                <w:highlight w:val="lightGray"/>
              </w:rPr>
              <w:t>(Įrašyti)</w:t>
            </w:r>
          </w:p>
        </w:tc>
      </w:tr>
      <w:tr w:rsidR="001D1D3B" w:rsidRPr="00E060E2" w14:paraId="42910604" w14:textId="77777777" w:rsidTr="00A52810">
        <w:tc>
          <w:tcPr>
            <w:tcW w:w="2808" w:type="dxa"/>
            <w:vMerge/>
          </w:tcPr>
          <w:p w14:paraId="42C12017" w14:textId="77777777" w:rsidR="001D1D3B" w:rsidRPr="003153E6" w:rsidRDefault="001D1D3B" w:rsidP="001D1D3B">
            <w:pPr>
              <w:rPr>
                <w:b/>
                <w:kern w:val="2"/>
                <w:sz w:val="22"/>
                <w:szCs w:val="22"/>
              </w:rPr>
            </w:pPr>
          </w:p>
        </w:tc>
        <w:tc>
          <w:tcPr>
            <w:tcW w:w="3240" w:type="dxa"/>
          </w:tcPr>
          <w:p w14:paraId="05F8F9FC" w14:textId="6258DD34" w:rsidR="001D1D3B" w:rsidRPr="003153E6" w:rsidRDefault="001D1D3B" w:rsidP="001D1D3B">
            <w:pPr>
              <w:rPr>
                <w:kern w:val="2"/>
                <w:sz w:val="22"/>
                <w:szCs w:val="22"/>
              </w:rPr>
            </w:pPr>
            <w:r w:rsidRPr="003153E6">
              <w:rPr>
                <w:kern w:val="2"/>
                <w:sz w:val="22"/>
                <w:szCs w:val="22"/>
              </w:rPr>
              <w:t>1.2.2. Juridinio / fizinio asmens kodas</w:t>
            </w:r>
          </w:p>
        </w:tc>
        <w:tc>
          <w:tcPr>
            <w:tcW w:w="3870" w:type="dxa"/>
          </w:tcPr>
          <w:p w14:paraId="3B9AF40A" w14:textId="53B6B45C"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05EED58D" w14:textId="77777777" w:rsidTr="00A52810">
        <w:tc>
          <w:tcPr>
            <w:tcW w:w="2808" w:type="dxa"/>
            <w:vMerge/>
          </w:tcPr>
          <w:p w14:paraId="50A08DE3" w14:textId="77777777" w:rsidR="001D1D3B" w:rsidRPr="003153E6" w:rsidRDefault="001D1D3B" w:rsidP="001D1D3B">
            <w:pPr>
              <w:rPr>
                <w:b/>
                <w:kern w:val="2"/>
                <w:sz w:val="22"/>
                <w:szCs w:val="22"/>
              </w:rPr>
            </w:pPr>
          </w:p>
        </w:tc>
        <w:tc>
          <w:tcPr>
            <w:tcW w:w="3240" w:type="dxa"/>
          </w:tcPr>
          <w:p w14:paraId="3A700D6A" w14:textId="77777777" w:rsidR="001D1D3B" w:rsidRPr="003153E6" w:rsidRDefault="001D1D3B" w:rsidP="001D1D3B">
            <w:pPr>
              <w:rPr>
                <w:kern w:val="2"/>
                <w:sz w:val="22"/>
                <w:szCs w:val="22"/>
              </w:rPr>
            </w:pPr>
            <w:r w:rsidRPr="003153E6">
              <w:rPr>
                <w:kern w:val="2"/>
                <w:sz w:val="22"/>
                <w:szCs w:val="22"/>
              </w:rPr>
              <w:t>1.2.3. Adresas</w:t>
            </w:r>
          </w:p>
        </w:tc>
        <w:tc>
          <w:tcPr>
            <w:tcW w:w="3870" w:type="dxa"/>
          </w:tcPr>
          <w:p w14:paraId="77BF6E13" w14:textId="23320B89"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43D3EAAD" w14:textId="77777777" w:rsidTr="00A52810">
        <w:tc>
          <w:tcPr>
            <w:tcW w:w="2808" w:type="dxa"/>
            <w:vMerge/>
          </w:tcPr>
          <w:p w14:paraId="3683456F" w14:textId="77777777" w:rsidR="001D1D3B" w:rsidRPr="003153E6" w:rsidRDefault="001D1D3B" w:rsidP="001D1D3B">
            <w:pPr>
              <w:rPr>
                <w:b/>
                <w:kern w:val="2"/>
                <w:sz w:val="22"/>
                <w:szCs w:val="22"/>
              </w:rPr>
            </w:pPr>
          </w:p>
        </w:tc>
        <w:tc>
          <w:tcPr>
            <w:tcW w:w="3240" w:type="dxa"/>
          </w:tcPr>
          <w:p w14:paraId="650B8A8A" w14:textId="77777777" w:rsidR="001D1D3B" w:rsidRPr="003153E6" w:rsidRDefault="001D1D3B" w:rsidP="001D1D3B">
            <w:pPr>
              <w:rPr>
                <w:kern w:val="2"/>
                <w:sz w:val="22"/>
                <w:szCs w:val="22"/>
              </w:rPr>
            </w:pPr>
            <w:r w:rsidRPr="003153E6">
              <w:rPr>
                <w:kern w:val="2"/>
                <w:sz w:val="22"/>
                <w:szCs w:val="22"/>
              </w:rPr>
              <w:t>1.2.4. PVM mokėtojo kodas</w:t>
            </w:r>
          </w:p>
        </w:tc>
        <w:tc>
          <w:tcPr>
            <w:tcW w:w="3870" w:type="dxa"/>
          </w:tcPr>
          <w:p w14:paraId="06CEBA76" w14:textId="51F13FA4"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67A1ABF0" w14:textId="77777777" w:rsidTr="00A52810">
        <w:tc>
          <w:tcPr>
            <w:tcW w:w="2808" w:type="dxa"/>
            <w:vMerge/>
          </w:tcPr>
          <w:p w14:paraId="33DED653" w14:textId="77777777" w:rsidR="001D1D3B" w:rsidRPr="003153E6" w:rsidRDefault="001D1D3B" w:rsidP="001D1D3B">
            <w:pPr>
              <w:rPr>
                <w:b/>
                <w:kern w:val="2"/>
                <w:sz w:val="22"/>
                <w:szCs w:val="22"/>
              </w:rPr>
            </w:pPr>
          </w:p>
        </w:tc>
        <w:tc>
          <w:tcPr>
            <w:tcW w:w="3240" w:type="dxa"/>
          </w:tcPr>
          <w:p w14:paraId="06D10213" w14:textId="77777777" w:rsidR="001D1D3B" w:rsidRPr="003153E6" w:rsidRDefault="001D1D3B" w:rsidP="001D1D3B">
            <w:pPr>
              <w:rPr>
                <w:kern w:val="2"/>
                <w:sz w:val="22"/>
                <w:szCs w:val="22"/>
              </w:rPr>
            </w:pPr>
            <w:r w:rsidRPr="003153E6">
              <w:rPr>
                <w:kern w:val="2"/>
                <w:sz w:val="22"/>
                <w:szCs w:val="22"/>
              </w:rPr>
              <w:t>1.2.5. Atsiskaitomoji sąskaita</w:t>
            </w:r>
          </w:p>
        </w:tc>
        <w:tc>
          <w:tcPr>
            <w:tcW w:w="3870" w:type="dxa"/>
          </w:tcPr>
          <w:p w14:paraId="1B49572A" w14:textId="2F234B40"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4049E3D9" w14:textId="77777777" w:rsidTr="00A52810">
        <w:tc>
          <w:tcPr>
            <w:tcW w:w="2808" w:type="dxa"/>
            <w:vMerge/>
          </w:tcPr>
          <w:p w14:paraId="404E138B" w14:textId="77777777" w:rsidR="001D1D3B" w:rsidRPr="003153E6" w:rsidRDefault="001D1D3B" w:rsidP="001D1D3B">
            <w:pPr>
              <w:rPr>
                <w:b/>
                <w:kern w:val="2"/>
                <w:sz w:val="22"/>
                <w:szCs w:val="22"/>
              </w:rPr>
            </w:pPr>
          </w:p>
        </w:tc>
        <w:tc>
          <w:tcPr>
            <w:tcW w:w="3240" w:type="dxa"/>
          </w:tcPr>
          <w:p w14:paraId="0E5090EB" w14:textId="77777777" w:rsidR="001D1D3B" w:rsidRPr="003153E6" w:rsidRDefault="001D1D3B" w:rsidP="001D1D3B">
            <w:pPr>
              <w:rPr>
                <w:kern w:val="2"/>
                <w:sz w:val="22"/>
                <w:szCs w:val="22"/>
              </w:rPr>
            </w:pPr>
            <w:r w:rsidRPr="003153E6">
              <w:rPr>
                <w:kern w:val="2"/>
                <w:sz w:val="22"/>
                <w:szCs w:val="22"/>
              </w:rPr>
              <w:t>1.2.6. Bankas, banko kodas</w:t>
            </w:r>
          </w:p>
        </w:tc>
        <w:tc>
          <w:tcPr>
            <w:tcW w:w="3870" w:type="dxa"/>
          </w:tcPr>
          <w:p w14:paraId="43D43D8B" w14:textId="780A9377"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4AED3488" w14:textId="77777777" w:rsidTr="00A52810">
        <w:tc>
          <w:tcPr>
            <w:tcW w:w="2808" w:type="dxa"/>
            <w:vMerge/>
          </w:tcPr>
          <w:p w14:paraId="6DB6DA50" w14:textId="77777777" w:rsidR="001D1D3B" w:rsidRPr="003153E6" w:rsidRDefault="001D1D3B" w:rsidP="001D1D3B">
            <w:pPr>
              <w:rPr>
                <w:b/>
                <w:kern w:val="2"/>
                <w:sz w:val="22"/>
                <w:szCs w:val="22"/>
              </w:rPr>
            </w:pPr>
          </w:p>
        </w:tc>
        <w:tc>
          <w:tcPr>
            <w:tcW w:w="3240" w:type="dxa"/>
          </w:tcPr>
          <w:p w14:paraId="1AE23124" w14:textId="77777777" w:rsidR="001D1D3B" w:rsidRPr="003153E6" w:rsidRDefault="001D1D3B" w:rsidP="001D1D3B">
            <w:pPr>
              <w:rPr>
                <w:kern w:val="2"/>
                <w:sz w:val="22"/>
                <w:szCs w:val="22"/>
              </w:rPr>
            </w:pPr>
            <w:r w:rsidRPr="003153E6">
              <w:rPr>
                <w:kern w:val="2"/>
                <w:sz w:val="22"/>
                <w:szCs w:val="22"/>
              </w:rPr>
              <w:t>1.2.7. Telefonas</w:t>
            </w:r>
          </w:p>
        </w:tc>
        <w:tc>
          <w:tcPr>
            <w:tcW w:w="3870" w:type="dxa"/>
          </w:tcPr>
          <w:p w14:paraId="7283F224" w14:textId="48C8256E"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5C444A27" w14:textId="77777777" w:rsidTr="00A52810">
        <w:tc>
          <w:tcPr>
            <w:tcW w:w="2808" w:type="dxa"/>
            <w:vMerge/>
          </w:tcPr>
          <w:p w14:paraId="09051D27" w14:textId="77777777" w:rsidR="001D1D3B" w:rsidRPr="003153E6" w:rsidRDefault="001D1D3B" w:rsidP="001D1D3B">
            <w:pPr>
              <w:rPr>
                <w:b/>
                <w:kern w:val="2"/>
                <w:sz w:val="22"/>
                <w:szCs w:val="22"/>
              </w:rPr>
            </w:pPr>
          </w:p>
        </w:tc>
        <w:tc>
          <w:tcPr>
            <w:tcW w:w="3240" w:type="dxa"/>
          </w:tcPr>
          <w:p w14:paraId="243C092F" w14:textId="77777777" w:rsidR="001D1D3B" w:rsidRPr="003153E6" w:rsidRDefault="001D1D3B" w:rsidP="001D1D3B">
            <w:pPr>
              <w:rPr>
                <w:kern w:val="2"/>
                <w:sz w:val="22"/>
                <w:szCs w:val="22"/>
              </w:rPr>
            </w:pPr>
            <w:r w:rsidRPr="003153E6">
              <w:rPr>
                <w:kern w:val="2"/>
                <w:sz w:val="22"/>
                <w:szCs w:val="22"/>
              </w:rPr>
              <w:t>1.2.8. El. paštas</w:t>
            </w:r>
          </w:p>
        </w:tc>
        <w:tc>
          <w:tcPr>
            <w:tcW w:w="3870" w:type="dxa"/>
          </w:tcPr>
          <w:p w14:paraId="2E390367" w14:textId="4150C7B3"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2CC944BA" w14:textId="77777777" w:rsidTr="00A52810">
        <w:tc>
          <w:tcPr>
            <w:tcW w:w="2808" w:type="dxa"/>
            <w:vMerge/>
          </w:tcPr>
          <w:p w14:paraId="42DD9BCD" w14:textId="77777777" w:rsidR="001D1D3B" w:rsidRPr="003153E6" w:rsidRDefault="001D1D3B" w:rsidP="001D1D3B">
            <w:pPr>
              <w:rPr>
                <w:b/>
                <w:kern w:val="2"/>
                <w:sz w:val="22"/>
                <w:szCs w:val="22"/>
              </w:rPr>
            </w:pPr>
          </w:p>
        </w:tc>
        <w:tc>
          <w:tcPr>
            <w:tcW w:w="3240" w:type="dxa"/>
          </w:tcPr>
          <w:p w14:paraId="4AAED4F3" w14:textId="77777777" w:rsidR="001D1D3B" w:rsidRPr="003153E6" w:rsidRDefault="001D1D3B" w:rsidP="001D1D3B">
            <w:pPr>
              <w:rPr>
                <w:kern w:val="2"/>
                <w:sz w:val="22"/>
                <w:szCs w:val="22"/>
              </w:rPr>
            </w:pPr>
            <w:r w:rsidRPr="003153E6">
              <w:rPr>
                <w:kern w:val="2"/>
                <w:sz w:val="22"/>
                <w:szCs w:val="22"/>
              </w:rPr>
              <w:t>1.2.9. Šalies atstovas</w:t>
            </w:r>
          </w:p>
        </w:tc>
        <w:tc>
          <w:tcPr>
            <w:tcW w:w="3870" w:type="dxa"/>
          </w:tcPr>
          <w:p w14:paraId="302C4113" w14:textId="5309F697" w:rsidR="001D1D3B" w:rsidRPr="003153E6" w:rsidRDefault="001D1D3B" w:rsidP="00CE7886">
            <w:pPr>
              <w:rPr>
                <w:kern w:val="2"/>
                <w:sz w:val="22"/>
                <w:szCs w:val="22"/>
              </w:rPr>
            </w:pPr>
            <w:r w:rsidRPr="00CA1567">
              <w:rPr>
                <w:kern w:val="2"/>
                <w:sz w:val="22"/>
                <w:szCs w:val="22"/>
                <w:highlight w:val="lightGray"/>
              </w:rPr>
              <w:t>(Įrašyti)</w:t>
            </w:r>
          </w:p>
        </w:tc>
      </w:tr>
      <w:tr w:rsidR="001D1D3B" w:rsidRPr="00E060E2" w14:paraId="08282F94" w14:textId="77777777" w:rsidTr="00A52810">
        <w:tc>
          <w:tcPr>
            <w:tcW w:w="2808" w:type="dxa"/>
            <w:vMerge/>
          </w:tcPr>
          <w:p w14:paraId="405E70B5" w14:textId="77777777" w:rsidR="001D1D3B" w:rsidRPr="003153E6" w:rsidRDefault="001D1D3B" w:rsidP="001D1D3B">
            <w:pPr>
              <w:rPr>
                <w:b/>
                <w:kern w:val="2"/>
                <w:sz w:val="22"/>
                <w:szCs w:val="22"/>
              </w:rPr>
            </w:pPr>
          </w:p>
        </w:tc>
        <w:tc>
          <w:tcPr>
            <w:tcW w:w="3240" w:type="dxa"/>
          </w:tcPr>
          <w:p w14:paraId="0216A121" w14:textId="77777777" w:rsidR="001D1D3B" w:rsidRPr="003153E6" w:rsidRDefault="001D1D3B" w:rsidP="001D1D3B">
            <w:pPr>
              <w:rPr>
                <w:kern w:val="2"/>
                <w:sz w:val="22"/>
                <w:szCs w:val="22"/>
              </w:rPr>
            </w:pPr>
            <w:r w:rsidRPr="003153E6">
              <w:rPr>
                <w:kern w:val="2"/>
                <w:sz w:val="22"/>
                <w:szCs w:val="22"/>
              </w:rPr>
              <w:t>1.2.10. Atstovavimo pagrindas</w:t>
            </w:r>
          </w:p>
        </w:tc>
        <w:tc>
          <w:tcPr>
            <w:tcW w:w="3870" w:type="dxa"/>
          </w:tcPr>
          <w:p w14:paraId="39302C81" w14:textId="4045F385" w:rsidR="001D1D3B" w:rsidRPr="003153E6" w:rsidRDefault="001D1D3B" w:rsidP="00CE7886">
            <w:pPr>
              <w:rPr>
                <w:kern w:val="2"/>
                <w:sz w:val="22"/>
                <w:szCs w:val="22"/>
              </w:rPr>
            </w:pPr>
            <w:r w:rsidRPr="00CA1567">
              <w:rPr>
                <w:kern w:val="2"/>
                <w:sz w:val="22"/>
                <w:szCs w:val="22"/>
                <w:highlight w:val="lightGray"/>
              </w:rPr>
              <w:t>(Įrašyti)</w:t>
            </w:r>
          </w:p>
        </w:tc>
      </w:tr>
    </w:tbl>
    <w:p w14:paraId="08B5FBAA" w14:textId="77777777" w:rsidR="00623922" w:rsidRPr="0038528F" w:rsidRDefault="00623922" w:rsidP="00623922">
      <w:pPr>
        <w:jc w:val="both"/>
        <w:rPr>
          <w:sz w:val="22"/>
          <w:szCs w:val="22"/>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694"/>
        <w:gridCol w:w="5005"/>
      </w:tblGrid>
      <w:tr w:rsidR="00623922" w:rsidRPr="00E060E2" w14:paraId="17800ABB" w14:textId="77777777" w:rsidTr="006B344B">
        <w:trPr>
          <w:trHeight w:val="300"/>
        </w:trPr>
        <w:tc>
          <w:tcPr>
            <w:tcW w:w="9962" w:type="dxa"/>
            <w:gridSpan w:val="3"/>
          </w:tcPr>
          <w:p w14:paraId="48845364" w14:textId="77777777" w:rsidR="00623922" w:rsidRPr="0038528F" w:rsidRDefault="00623922" w:rsidP="00CF3E90">
            <w:pPr>
              <w:jc w:val="center"/>
              <w:rPr>
                <w:b/>
                <w:kern w:val="2"/>
                <w:sz w:val="22"/>
                <w:szCs w:val="22"/>
              </w:rPr>
            </w:pPr>
            <w:r w:rsidRPr="0013419F">
              <w:rPr>
                <w:b/>
                <w:kern w:val="2"/>
                <w:sz w:val="22"/>
                <w:szCs w:val="22"/>
              </w:rPr>
              <w:t>2. ATSAKINGI ASMENYS</w:t>
            </w:r>
          </w:p>
        </w:tc>
      </w:tr>
      <w:tr w:rsidR="0098552A" w:rsidRPr="00A52810" w14:paraId="4CDC7A24" w14:textId="77777777" w:rsidTr="00C008FF">
        <w:trPr>
          <w:trHeight w:val="300"/>
        </w:trPr>
        <w:tc>
          <w:tcPr>
            <w:tcW w:w="2263" w:type="dxa"/>
          </w:tcPr>
          <w:p w14:paraId="262874E3"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7699" w:type="dxa"/>
            <w:gridSpan w:val="2"/>
          </w:tcPr>
          <w:p w14:paraId="7A28DC31" w14:textId="77777777" w:rsidR="0013419F" w:rsidRDefault="0013419F" w:rsidP="0013419F">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Pr>
                <w:i/>
                <w:color w:val="000000" w:themeColor="text1"/>
                <w:kern w:val="2"/>
                <w:sz w:val="22"/>
                <w:szCs w:val="22"/>
              </w:rPr>
              <w:t xml:space="preserve"> </w:t>
            </w:r>
          </w:p>
          <w:p w14:paraId="0C942A88" w14:textId="77777777" w:rsidR="0013419F" w:rsidRPr="005B3BB4" w:rsidRDefault="0013419F" w:rsidP="0013419F">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2B305815" w14:textId="77777777" w:rsidR="0013419F" w:rsidRPr="00B771D8" w:rsidRDefault="0013419F" w:rsidP="0013419F">
            <w:pPr>
              <w:jc w:val="both"/>
              <w:rPr>
                <w:i/>
                <w:color w:val="4472C4"/>
                <w:kern w:val="2"/>
                <w:sz w:val="22"/>
                <w:szCs w:val="22"/>
              </w:rPr>
            </w:pPr>
          </w:p>
          <w:p w14:paraId="78AFEBB3" w14:textId="77777777" w:rsidR="0013419F" w:rsidRPr="004745A1" w:rsidRDefault="0013419F" w:rsidP="0013419F">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0FF23C93" w14:textId="25478261" w:rsidR="0013419F" w:rsidRPr="0091678D" w:rsidRDefault="001D1D3B" w:rsidP="0013419F">
            <w:pPr>
              <w:rPr>
                <w:iCs/>
                <w:color w:val="000000" w:themeColor="text1"/>
                <w:kern w:val="2"/>
                <w:sz w:val="22"/>
                <w:szCs w:val="22"/>
                <w:lang w:val="en-US"/>
              </w:rPr>
            </w:pPr>
            <w:r>
              <w:rPr>
                <w:iCs/>
                <w:color w:val="000000" w:themeColor="text1"/>
                <w:kern w:val="2"/>
                <w:sz w:val="22"/>
                <w:szCs w:val="22"/>
              </w:rPr>
              <w:t>Viešųjų p</w:t>
            </w:r>
            <w:r w:rsidR="0013419F" w:rsidRPr="0091678D">
              <w:rPr>
                <w:iCs/>
                <w:color w:val="000000" w:themeColor="text1"/>
                <w:kern w:val="2"/>
                <w:sz w:val="22"/>
                <w:szCs w:val="22"/>
              </w:rPr>
              <w:t xml:space="preserve">irkimų skyriaus viešųjų pirkimų specialistė Aušra Pagodinienė, tel. +370 37 300 415, el. p. </w:t>
            </w:r>
            <w:hyperlink r:id="rId10" w:history="1">
              <w:r w:rsidR="00AF22D2" w:rsidRPr="0084144F">
                <w:rPr>
                  <w:rStyle w:val="Hyperlink"/>
                  <w:iCs/>
                  <w:kern w:val="2"/>
                  <w:sz w:val="22"/>
                  <w:szCs w:val="22"/>
                </w:rPr>
                <w:t>ausra.pagodiniene</w:t>
              </w:r>
              <w:r w:rsidR="00AF22D2" w:rsidRPr="0084144F">
                <w:rPr>
                  <w:rStyle w:val="Hyperlink"/>
                  <w:iCs/>
                  <w:kern w:val="2"/>
                  <w:sz w:val="22"/>
                  <w:szCs w:val="22"/>
                  <w:lang w:val="en-US"/>
                </w:rPr>
                <w:t>@</w:t>
              </w:r>
              <w:proofErr w:type="spellStart"/>
              <w:r w:rsidR="00AF22D2" w:rsidRPr="0084144F">
                <w:rPr>
                  <w:rStyle w:val="Hyperlink"/>
                  <w:iCs/>
                  <w:kern w:val="2"/>
                  <w:sz w:val="22"/>
                  <w:szCs w:val="22"/>
                  <w:lang w:val="en-US"/>
                </w:rPr>
                <w:t>ktu.lt</w:t>
              </w:r>
              <w:proofErr w:type="spellEnd"/>
            </w:hyperlink>
            <w:r w:rsidR="00AF22D2">
              <w:rPr>
                <w:iCs/>
                <w:color w:val="000000" w:themeColor="text1"/>
                <w:kern w:val="2"/>
                <w:sz w:val="22"/>
                <w:szCs w:val="22"/>
                <w:lang w:val="en-US"/>
              </w:rPr>
              <w:t xml:space="preserve"> </w:t>
            </w:r>
            <w:r w:rsidR="0013419F" w:rsidRPr="0091678D">
              <w:rPr>
                <w:iCs/>
                <w:color w:val="000000" w:themeColor="text1"/>
                <w:kern w:val="2"/>
                <w:sz w:val="22"/>
                <w:szCs w:val="22"/>
                <w:lang w:val="en-US"/>
              </w:rPr>
              <w:t xml:space="preserve"> </w:t>
            </w:r>
          </w:p>
          <w:p w14:paraId="5B0A8155" w14:textId="77777777" w:rsidR="0013419F" w:rsidRDefault="0013419F" w:rsidP="0013419F">
            <w:pPr>
              <w:rPr>
                <w:color w:val="4472C4"/>
                <w:kern w:val="2"/>
                <w:sz w:val="22"/>
                <w:szCs w:val="22"/>
              </w:rPr>
            </w:pPr>
          </w:p>
          <w:p w14:paraId="7918F0D8" w14:textId="3D1080FB" w:rsidR="00435ECC" w:rsidRPr="00A52810" w:rsidRDefault="0013419F" w:rsidP="0013419F">
            <w:pPr>
              <w:rPr>
                <w:color w:val="4472C4"/>
                <w:kern w:val="2"/>
                <w:sz w:val="22"/>
                <w:szCs w:val="22"/>
              </w:rPr>
            </w:pPr>
            <w:r w:rsidRPr="009C4F36">
              <w:rPr>
                <w:sz w:val="22"/>
                <w:szCs w:val="22"/>
              </w:rPr>
              <w:t>Pirkėjas elektronines sąskaitas faktūras priima ir apdoroja naudodamasis informacinės sistemos „SABIS“ priemonėmis.</w:t>
            </w:r>
          </w:p>
        </w:tc>
      </w:tr>
      <w:tr w:rsidR="0098552A" w:rsidRPr="00A52810" w14:paraId="344EF74B" w14:textId="77777777" w:rsidTr="00C008FF">
        <w:trPr>
          <w:trHeight w:val="300"/>
        </w:trPr>
        <w:tc>
          <w:tcPr>
            <w:tcW w:w="2263" w:type="dxa"/>
          </w:tcPr>
          <w:p w14:paraId="414691AB"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7699" w:type="dxa"/>
            <w:gridSpan w:val="2"/>
          </w:tcPr>
          <w:p w14:paraId="4A15C48E" w14:textId="77777777" w:rsidR="0013419F" w:rsidRPr="005B3BB4" w:rsidRDefault="0013419F" w:rsidP="0013419F">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02256ED" w14:textId="77777777" w:rsidR="0013419F" w:rsidRDefault="0013419F" w:rsidP="0013419F">
            <w:pPr>
              <w:rPr>
                <w:color w:val="4472C4"/>
                <w:kern w:val="2"/>
                <w:sz w:val="22"/>
                <w:szCs w:val="22"/>
              </w:rPr>
            </w:pPr>
          </w:p>
          <w:p w14:paraId="006D85B0" w14:textId="77777777" w:rsidR="0013419F" w:rsidRPr="00F32FF2" w:rsidRDefault="0013419F" w:rsidP="0013419F">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04AE5E46" w14:textId="77777777" w:rsidR="0013419F" w:rsidRPr="00F32FF2" w:rsidRDefault="0013419F" w:rsidP="0013419F">
            <w:pPr>
              <w:jc w:val="both"/>
              <w:rPr>
                <w:color w:val="000000" w:themeColor="text1"/>
                <w:kern w:val="2"/>
                <w:sz w:val="22"/>
                <w:szCs w:val="22"/>
              </w:rPr>
            </w:pPr>
          </w:p>
          <w:p w14:paraId="0ED8C24C" w14:textId="77777777" w:rsidR="0013419F" w:rsidRDefault="0013419F" w:rsidP="000338B1">
            <w:pPr>
              <w:jc w:val="both"/>
              <w:rPr>
                <w:i/>
                <w:iCs/>
                <w:color w:val="000000" w:themeColor="text1"/>
                <w:kern w:val="2"/>
                <w:sz w:val="22"/>
                <w:szCs w:val="22"/>
                <w:u w:val="single"/>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Pr="000338B1">
              <w:rPr>
                <w:b/>
                <w:color w:val="000000" w:themeColor="text1"/>
                <w:kern w:val="2"/>
                <w:sz w:val="22"/>
                <w:szCs w:val="22"/>
              </w:rPr>
              <w:t>suteiktas paslaugas</w:t>
            </w:r>
            <w:r w:rsidRPr="00F32FF2">
              <w:rPr>
                <w:b/>
                <w:bCs/>
                <w:color w:val="000000" w:themeColor="text1"/>
                <w:kern w:val="2"/>
                <w:sz w:val="22"/>
                <w:szCs w:val="22"/>
              </w:rPr>
              <w:t xml:space="preserve"> užsakiusio (kontaktinio) asmens, iš Pirkėjo pusės, elektroninio pašto adresą.</w:t>
            </w:r>
            <w:r w:rsidRPr="00F32FF2">
              <w:rPr>
                <w:i/>
                <w:iCs/>
                <w:color w:val="000000" w:themeColor="text1"/>
                <w:kern w:val="2"/>
                <w:sz w:val="22"/>
                <w:szCs w:val="22"/>
                <w:u w:val="single"/>
              </w:rPr>
              <w:t xml:space="preserve"> </w:t>
            </w:r>
          </w:p>
          <w:p w14:paraId="4B4F17C0" w14:textId="32AF6C41" w:rsidR="00E94E18" w:rsidRPr="00A52810" w:rsidRDefault="0013419F"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Pr>
                <w:color w:val="000000" w:themeColor="text1"/>
                <w:kern w:val="2"/>
                <w:sz w:val="22"/>
                <w:szCs w:val="22"/>
              </w:rPr>
              <w:t>.</w:t>
            </w:r>
          </w:p>
        </w:tc>
      </w:tr>
      <w:tr w:rsidR="00623922" w:rsidRPr="00A52810" w14:paraId="2C67953F" w14:textId="77777777" w:rsidTr="006B344B">
        <w:trPr>
          <w:trHeight w:val="300"/>
        </w:trPr>
        <w:tc>
          <w:tcPr>
            <w:tcW w:w="9962" w:type="dxa"/>
            <w:gridSpan w:val="3"/>
          </w:tcPr>
          <w:p w14:paraId="5471CA37"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98552A" w:rsidRPr="00A52810" w14:paraId="50062A32" w14:textId="77777777" w:rsidTr="00C008FF">
        <w:trPr>
          <w:trHeight w:val="300"/>
        </w:trPr>
        <w:tc>
          <w:tcPr>
            <w:tcW w:w="2263" w:type="dxa"/>
          </w:tcPr>
          <w:p w14:paraId="1CD54FA1" w14:textId="77777777" w:rsidR="00623922" w:rsidRPr="00A52810" w:rsidRDefault="00623922" w:rsidP="00CF3E90">
            <w:pPr>
              <w:rPr>
                <w:b/>
                <w:kern w:val="2"/>
                <w:sz w:val="22"/>
                <w:szCs w:val="22"/>
              </w:rPr>
            </w:pPr>
            <w:r w:rsidRPr="00A52810">
              <w:rPr>
                <w:b/>
                <w:kern w:val="2"/>
                <w:sz w:val="22"/>
                <w:szCs w:val="22"/>
              </w:rPr>
              <w:t>3.1. Sutarties dalykas</w:t>
            </w:r>
          </w:p>
        </w:tc>
        <w:tc>
          <w:tcPr>
            <w:tcW w:w="7699" w:type="dxa"/>
            <w:gridSpan w:val="2"/>
          </w:tcPr>
          <w:p w14:paraId="4454CE78" w14:textId="0B72B326" w:rsidR="00435ECC" w:rsidRDefault="00435ECC" w:rsidP="00EC6781">
            <w:pPr>
              <w:jc w:val="both"/>
              <w:rPr>
                <w:kern w:val="2"/>
                <w:sz w:val="22"/>
                <w:szCs w:val="22"/>
              </w:rPr>
            </w:pPr>
            <w:r w:rsidRPr="00E060E2">
              <w:rPr>
                <w:kern w:val="2"/>
                <w:sz w:val="22"/>
                <w:szCs w:val="22"/>
              </w:rPr>
              <w:t xml:space="preserve">Tiekėjas įsipareigoja Sutartyje numatytomis sąlygomis suteikti Pirkėjui </w:t>
            </w:r>
            <w:r w:rsidR="006B344B">
              <w:rPr>
                <w:kern w:val="2"/>
                <w:sz w:val="22"/>
                <w:szCs w:val="22"/>
              </w:rPr>
              <w:t xml:space="preserve">projekto išlaidų audito paslaugas (toliau – </w:t>
            </w:r>
            <w:r w:rsidR="006B344B" w:rsidRPr="006B344B">
              <w:rPr>
                <w:b/>
                <w:kern w:val="2"/>
                <w:sz w:val="22"/>
                <w:szCs w:val="22"/>
              </w:rPr>
              <w:t>Paslaugos</w:t>
            </w:r>
            <w:r w:rsidR="006B344B">
              <w:rPr>
                <w:kern w:val="2"/>
                <w:sz w:val="22"/>
                <w:szCs w:val="22"/>
              </w:rPr>
              <w:t xml:space="preserve">). </w:t>
            </w:r>
          </w:p>
          <w:p w14:paraId="297DEBAD" w14:textId="5EC723A9" w:rsidR="006B344B" w:rsidRDefault="006B344B" w:rsidP="00EC6781">
            <w:pPr>
              <w:jc w:val="both"/>
              <w:rPr>
                <w:color w:val="000000"/>
                <w:kern w:val="2"/>
                <w:sz w:val="22"/>
                <w:szCs w:val="22"/>
              </w:rPr>
            </w:pPr>
          </w:p>
          <w:p w14:paraId="028F56EB" w14:textId="06C5093C" w:rsidR="00623922" w:rsidRPr="00A52810" w:rsidRDefault="006B344B"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w:t>
            </w:r>
            <w:r w:rsidRPr="0013419F">
              <w:rPr>
                <w:color w:val="000000" w:themeColor="text1"/>
                <w:kern w:val="2"/>
                <w:sz w:val="22"/>
                <w:szCs w:val="22"/>
              </w:rPr>
              <w:t xml:space="preserve">aprašymas ir kiti reikalavimai teikiamoms </w:t>
            </w:r>
            <w:r w:rsidRPr="0013419F">
              <w:rPr>
                <w:color w:val="000000" w:themeColor="text1"/>
                <w:sz w:val="22"/>
                <w:szCs w:val="22"/>
              </w:rPr>
              <w:t>Paslaugoms</w:t>
            </w:r>
            <w:r w:rsidRPr="0013419F">
              <w:rPr>
                <w:color w:val="000000" w:themeColor="text1"/>
                <w:kern w:val="2"/>
                <w:sz w:val="22"/>
                <w:szCs w:val="22"/>
              </w:rPr>
              <w:t xml:space="preserve"> nustatyti Sutarties priede Nr. 1 „Techninė specifikacija“ (toliau – Techninė specifikacija) ir Sutarties priede Nr. 2 „</w:t>
            </w:r>
            <w:r w:rsidR="0013419F" w:rsidRPr="0013419F">
              <w:rPr>
                <w:color w:val="000000" w:themeColor="text1"/>
                <w:kern w:val="2"/>
                <w:sz w:val="22"/>
                <w:szCs w:val="22"/>
              </w:rPr>
              <w:t xml:space="preserve">Tiekėjo </w:t>
            </w:r>
            <w:r w:rsidRPr="0013419F">
              <w:rPr>
                <w:color w:val="000000" w:themeColor="text1"/>
                <w:kern w:val="2"/>
                <w:sz w:val="22"/>
                <w:szCs w:val="22"/>
              </w:rPr>
              <w:t>Pasiūlymas“.</w:t>
            </w:r>
          </w:p>
        </w:tc>
      </w:tr>
      <w:tr w:rsidR="0098552A" w:rsidRPr="00A52810" w14:paraId="4BE0ABC9" w14:textId="77777777" w:rsidTr="00C008FF">
        <w:trPr>
          <w:trHeight w:val="300"/>
        </w:trPr>
        <w:tc>
          <w:tcPr>
            <w:tcW w:w="2263" w:type="dxa"/>
          </w:tcPr>
          <w:p w14:paraId="178D9C2E"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7699" w:type="dxa"/>
            <w:gridSpan w:val="2"/>
          </w:tcPr>
          <w:p w14:paraId="10E11345" w14:textId="558771E9" w:rsidR="00557119" w:rsidRPr="006B344B" w:rsidRDefault="00557119" w:rsidP="00CF3E90">
            <w:pPr>
              <w:rPr>
                <w:kern w:val="2"/>
                <w:sz w:val="22"/>
                <w:szCs w:val="22"/>
                <w:highlight w:val="lightGray"/>
              </w:rPr>
            </w:pPr>
            <w:r w:rsidRPr="006B344B">
              <w:rPr>
                <w:kern w:val="2"/>
                <w:sz w:val="22"/>
                <w:szCs w:val="22"/>
              </w:rPr>
              <w:t>„</w:t>
            </w:r>
            <w:r w:rsidR="00632AF8" w:rsidRPr="006B344B">
              <w:rPr>
                <w:kern w:val="2"/>
                <w:sz w:val="22"/>
                <w:szCs w:val="22"/>
              </w:rPr>
              <w:t>Projekto išlaidų audito paslaugos“</w:t>
            </w:r>
            <w:r w:rsidRPr="006B344B">
              <w:rPr>
                <w:kern w:val="2"/>
                <w:sz w:val="22"/>
                <w:szCs w:val="22"/>
              </w:rPr>
              <w:t xml:space="preserve">, CVPIS </w:t>
            </w:r>
            <w:r w:rsidR="001D1D3B">
              <w:rPr>
                <w:kern w:val="2"/>
                <w:sz w:val="22"/>
                <w:szCs w:val="22"/>
              </w:rPr>
              <w:t>ID</w:t>
            </w:r>
            <w:r w:rsidRPr="006B344B">
              <w:rPr>
                <w:kern w:val="2"/>
                <w:sz w:val="22"/>
                <w:szCs w:val="22"/>
              </w:rPr>
              <w:t xml:space="preserve">. </w:t>
            </w:r>
            <w:r w:rsidR="004B090F">
              <w:rPr>
                <w:kern w:val="2"/>
                <w:sz w:val="22"/>
                <w:szCs w:val="22"/>
              </w:rPr>
              <w:t>6351956</w:t>
            </w:r>
            <w:r w:rsidRPr="006B344B">
              <w:rPr>
                <w:kern w:val="2"/>
                <w:sz w:val="22"/>
                <w:szCs w:val="22"/>
              </w:rPr>
              <w:t xml:space="preserve"> , </w:t>
            </w:r>
            <w:proofErr w:type="spellStart"/>
            <w:r w:rsidRPr="006B344B">
              <w:rPr>
                <w:kern w:val="2"/>
                <w:sz w:val="22"/>
                <w:szCs w:val="22"/>
              </w:rPr>
              <w:t>EcoCost</w:t>
            </w:r>
            <w:proofErr w:type="spellEnd"/>
            <w:r w:rsidRPr="006B344B">
              <w:rPr>
                <w:kern w:val="2"/>
                <w:sz w:val="22"/>
                <w:szCs w:val="22"/>
              </w:rPr>
              <w:t xml:space="preserve"> Nr. </w:t>
            </w:r>
            <w:r w:rsidR="004B090F">
              <w:rPr>
                <w:kern w:val="2"/>
                <w:sz w:val="22"/>
                <w:szCs w:val="22"/>
              </w:rPr>
              <w:t>20767</w:t>
            </w:r>
          </w:p>
          <w:p w14:paraId="2EAD5D4A" w14:textId="2CA2986E" w:rsidR="00632AF8" w:rsidRPr="00A52810" w:rsidRDefault="00632AF8" w:rsidP="00CF3E90">
            <w:pPr>
              <w:rPr>
                <w:kern w:val="2"/>
                <w:sz w:val="22"/>
                <w:szCs w:val="22"/>
              </w:rPr>
            </w:pPr>
          </w:p>
        </w:tc>
      </w:tr>
      <w:tr w:rsidR="0098552A" w:rsidRPr="00A52810" w14:paraId="78C94113" w14:textId="77777777" w:rsidTr="00C008FF">
        <w:trPr>
          <w:trHeight w:val="300"/>
        </w:trPr>
        <w:tc>
          <w:tcPr>
            <w:tcW w:w="2263" w:type="dxa"/>
          </w:tcPr>
          <w:p w14:paraId="052B17F0"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7699" w:type="dxa"/>
            <w:gridSpan w:val="2"/>
          </w:tcPr>
          <w:p w14:paraId="54824764" w14:textId="50CD1B68" w:rsidR="00557119" w:rsidRPr="004745A1" w:rsidRDefault="00557119" w:rsidP="00557119">
            <w:pPr>
              <w:rPr>
                <w:kern w:val="2"/>
                <w:sz w:val="22"/>
                <w:szCs w:val="22"/>
              </w:rPr>
            </w:pPr>
            <w:r w:rsidRPr="00DE44C4">
              <w:rPr>
                <w:kern w:val="2"/>
                <w:sz w:val="22"/>
                <w:szCs w:val="22"/>
              </w:rPr>
              <w:t>Europos Sąjungos lėšomis bendrai finansuojamo projekto Nr.</w:t>
            </w:r>
            <w:r w:rsidR="00632AF8">
              <w:rPr>
                <w:kern w:val="2"/>
                <w:sz w:val="22"/>
                <w:szCs w:val="22"/>
              </w:rPr>
              <w:t xml:space="preserve"> 101059903, </w:t>
            </w:r>
            <w:r w:rsidR="008649EC">
              <w:rPr>
                <w:kern w:val="2"/>
                <w:sz w:val="22"/>
                <w:szCs w:val="22"/>
              </w:rPr>
              <w:t xml:space="preserve">Dirbtinio intelekto </w:t>
            </w:r>
            <w:proofErr w:type="spellStart"/>
            <w:r w:rsidR="008649EC">
              <w:rPr>
                <w:kern w:val="2"/>
                <w:sz w:val="22"/>
                <w:szCs w:val="22"/>
              </w:rPr>
              <w:t>komeptencijų</w:t>
            </w:r>
            <w:proofErr w:type="spellEnd"/>
            <w:r w:rsidR="008649EC">
              <w:rPr>
                <w:kern w:val="2"/>
                <w:sz w:val="22"/>
                <w:szCs w:val="22"/>
              </w:rPr>
              <w:t xml:space="preserve"> centras tvariam gyvenimui ir darbui </w:t>
            </w:r>
            <w:r w:rsidR="00B40F6A">
              <w:rPr>
                <w:kern w:val="2"/>
                <w:sz w:val="22"/>
                <w:szCs w:val="22"/>
              </w:rPr>
              <w:t>–</w:t>
            </w:r>
            <w:r w:rsidR="008649EC">
              <w:rPr>
                <w:kern w:val="2"/>
                <w:sz w:val="22"/>
                <w:szCs w:val="22"/>
              </w:rPr>
              <w:t xml:space="preserve"> </w:t>
            </w:r>
            <w:proofErr w:type="spellStart"/>
            <w:r w:rsidR="008649EC">
              <w:rPr>
                <w:kern w:val="2"/>
                <w:sz w:val="22"/>
                <w:szCs w:val="22"/>
              </w:rPr>
              <w:t>SustAInLivWork</w:t>
            </w:r>
            <w:proofErr w:type="spellEnd"/>
            <w:r w:rsidR="00B40F6A">
              <w:rPr>
                <w:kern w:val="2"/>
                <w:sz w:val="22"/>
                <w:szCs w:val="22"/>
              </w:rPr>
              <w:t xml:space="preserve"> (toliau – </w:t>
            </w:r>
            <w:r w:rsidR="00B40F6A" w:rsidRPr="00B40F6A">
              <w:rPr>
                <w:b/>
                <w:kern w:val="2"/>
                <w:sz w:val="22"/>
                <w:szCs w:val="22"/>
              </w:rPr>
              <w:t>Projektas</w:t>
            </w:r>
            <w:r w:rsidR="00B40F6A">
              <w:rPr>
                <w:kern w:val="2"/>
                <w:sz w:val="22"/>
                <w:szCs w:val="22"/>
              </w:rPr>
              <w:t>).</w:t>
            </w:r>
          </w:p>
          <w:p w14:paraId="24F99900" w14:textId="77777777" w:rsidR="00557119" w:rsidRPr="00D66999" w:rsidRDefault="00557119" w:rsidP="00557119">
            <w:pPr>
              <w:rPr>
                <w:kern w:val="2"/>
                <w:sz w:val="22"/>
                <w:szCs w:val="22"/>
              </w:rPr>
            </w:pPr>
          </w:p>
          <w:p w14:paraId="55A36792" w14:textId="4997A3DA" w:rsidR="00623922" w:rsidRPr="00A52810" w:rsidRDefault="00623922" w:rsidP="00CF3E90">
            <w:pPr>
              <w:rPr>
                <w:kern w:val="2"/>
                <w:sz w:val="22"/>
                <w:szCs w:val="22"/>
              </w:rPr>
            </w:pPr>
          </w:p>
        </w:tc>
      </w:tr>
      <w:tr w:rsidR="00623922" w:rsidRPr="00A52810" w14:paraId="32718DEC" w14:textId="77777777" w:rsidTr="006B344B">
        <w:trPr>
          <w:trHeight w:val="300"/>
        </w:trPr>
        <w:tc>
          <w:tcPr>
            <w:tcW w:w="9962" w:type="dxa"/>
            <w:gridSpan w:val="3"/>
          </w:tcPr>
          <w:p w14:paraId="5BD26B77"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98552A" w:rsidRPr="00E060E2" w14:paraId="57BD5402" w14:textId="77777777" w:rsidTr="00C008FF">
        <w:trPr>
          <w:trHeight w:val="300"/>
        </w:trPr>
        <w:tc>
          <w:tcPr>
            <w:tcW w:w="2263" w:type="dxa"/>
          </w:tcPr>
          <w:p w14:paraId="6881DCA8" w14:textId="77777777" w:rsidR="00623922" w:rsidRPr="00E060E2" w:rsidRDefault="00623922" w:rsidP="00CF3E90">
            <w:pPr>
              <w:rPr>
                <w:b/>
                <w:sz w:val="22"/>
                <w:szCs w:val="22"/>
                <w:highlight w:val="yellow"/>
              </w:rPr>
            </w:pPr>
            <w:r w:rsidRPr="007808AF">
              <w:rPr>
                <w:b/>
                <w:kern w:val="2"/>
                <w:sz w:val="22"/>
                <w:szCs w:val="22"/>
              </w:rPr>
              <w:t xml:space="preserve">4.1. </w:t>
            </w:r>
            <w:r w:rsidRPr="007808AF">
              <w:rPr>
                <w:b/>
                <w:sz w:val="22"/>
                <w:szCs w:val="22"/>
              </w:rPr>
              <w:t>Paslaugų</w:t>
            </w:r>
            <w:r w:rsidRPr="007808AF">
              <w:rPr>
                <w:b/>
                <w:kern w:val="2"/>
                <w:sz w:val="22"/>
                <w:szCs w:val="22"/>
              </w:rPr>
              <w:t xml:space="preserve"> </w:t>
            </w:r>
            <w:r w:rsidRPr="007808AF">
              <w:rPr>
                <w:b/>
                <w:sz w:val="22"/>
                <w:szCs w:val="22"/>
              </w:rPr>
              <w:t>suteikimo</w:t>
            </w:r>
            <w:r w:rsidRPr="007808AF">
              <w:rPr>
                <w:b/>
                <w:kern w:val="2"/>
                <w:sz w:val="22"/>
                <w:szCs w:val="22"/>
              </w:rPr>
              <w:t xml:space="preserve"> terminai, kai </w:t>
            </w:r>
            <w:r w:rsidRPr="007808AF">
              <w:rPr>
                <w:b/>
                <w:sz w:val="22"/>
                <w:szCs w:val="22"/>
              </w:rPr>
              <w:t>Paslaugos</w:t>
            </w:r>
            <w:r w:rsidRPr="007808AF">
              <w:rPr>
                <w:b/>
                <w:kern w:val="2"/>
                <w:sz w:val="22"/>
                <w:szCs w:val="22"/>
              </w:rPr>
              <w:t xml:space="preserve"> </w:t>
            </w:r>
            <w:r w:rsidRPr="007808AF">
              <w:rPr>
                <w:b/>
                <w:sz w:val="22"/>
                <w:szCs w:val="22"/>
              </w:rPr>
              <w:t>teikiamos</w:t>
            </w:r>
            <w:r w:rsidRPr="007808AF">
              <w:rPr>
                <w:b/>
                <w:kern w:val="2"/>
                <w:sz w:val="22"/>
                <w:szCs w:val="22"/>
              </w:rPr>
              <w:t xml:space="preserve"> </w:t>
            </w:r>
            <w:r w:rsidRPr="007808AF">
              <w:rPr>
                <w:b/>
                <w:sz w:val="22"/>
                <w:szCs w:val="22"/>
              </w:rPr>
              <w:t>etapais</w:t>
            </w:r>
          </w:p>
        </w:tc>
        <w:tc>
          <w:tcPr>
            <w:tcW w:w="7699" w:type="dxa"/>
            <w:gridSpan w:val="2"/>
          </w:tcPr>
          <w:p w14:paraId="7CA7BB07" w14:textId="6B06CA34" w:rsidR="006B344B" w:rsidRPr="00B40F6A" w:rsidRDefault="00623922" w:rsidP="006B344B">
            <w:pPr>
              <w:jc w:val="both"/>
              <w:rPr>
                <w:color w:val="000000" w:themeColor="text1"/>
                <w:kern w:val="2"/>
                <w:sz w:val="22"/>
                <w:szCs w:val="22"/>
              </w:rPr>
            </w:pPr>
            <w:r w:rsidRPr="00C008FF">
              <w:rPr>
                <w:color w:val="000000" w:themeColor="text1"/>
                <w:kern w:val="2"/>
                <w:sz w:val="22"/>
                <w:szCs w:val="22"/>
              </w:rPr>
              <w:t xml:space="preserve">Tiekėjas įsipareigoja </w:t>
            </w:r>
            <w:r w:rsidRPr="00C008FF">
              <w:rPr>
                <w:color w:val="000000" w:themeColor="text1"/>
                <w:sz w:val="22"/>
                <w:szCs w:val="22"/>
              </w:rPr>
              <w:t>teikti Paslaugas</w:t>
            </w:r>
            <w:r w:rsidRPr="00C008FF">
              <w:rPr>
                <w:color w:val="000000" w:themeColor="text1"/>
                <w:kern w:val="2"/>
                <w:sz w:val="22"/>
                <w:szCs w:val="22"/>
              </w:rPr>
              <w:t xml:space="preserve"> </w:t>
            </w:r>
            <w:r w:rsidR="006B344B" w:rsidRPr="00C008FF">
              <w:rPr>
                <w:color w:val="000000" w:themeColor="text1"/>
                <w:sz w:val="22"/>
                <w:szCs w:val="22"/>
              </w:rPr>
              <w:t>nuo Sutarties įsigaliojimo dienos iki 2029 m. gruodžio 31 d.</w:t>
            </w:r>
            <w:r w:rsidR="00B40F6A">
              <w:rPr>
                <w:color w:val="000000" w:themeColor="text1"/>
                <w:sz w:val="22"/>
                <w:szCs w:val="22"/>
              </w:rPr>
              <w:t xml:space="preserve"> (imtinai),</w:t>
            </w:r>
            <w:r w:rsidR="006B344B" w:rsidRPr="00B40F6A">
              <w:rPr>
                <w:color w:val="000000" w:themeColor="text1"/>
                <w:sz w:val="22"/>
                <w:szCs w:val="22"/>
              </w:rPr>
              <w:t xml:space="preserve"> </w:t>
            </w:r>
            <w:r w:rsidR="0013419F" w:rsidRPr="00B40F6A">
              <w:rPr>
                <w:color w:val="000000" w:themeColor="text1"/>
                <w:kern w:val="2"/>
                <w:sz w:val="22"/>
                <w:szCs w:val="22"/>
              </w:rPr>
              <w:t xml:space="preserve">Techninėje specifikacijoje </w:t>
            </w:r>
            <w:r w:rsidR="0013419F" w:rsidRPr="00B40F6A">
              <w:rPr>
                <w:color w:val="000000" w:themeColor="text1"/>
                <w:sz w:val="22"/>
                <w:szCs w:val="22"/>
              </w:rPr>
              <w:t xml:space="preserve">nurodytų Paslaugų atlikimo etapų eiliškumu, </w:t>
            </w:r>
            <w:r w:rsidR="0013419F" w:rsidRPr="00B40F6A">
              <w:rPr>
                <w:color w:val="000000" w:themeColor="text1"/>
                <w:kern w:val="2"/>
                <w:sz w:val="22"/>
                <w:szCs w:val="22"/>
              </w:rPr>
              <w:t>terminais ir sąlygomis</w:t>
            </w:r>
            <w:r w:rsidR="00B40F6A" w:rsidRPr="00B40F6A">
              <w:rPr>
                <w:color w:val="000000" w:themeColor="text1"/>
                <w:kern w:val="2"/>
                <w:sz w:val="22"/>
                <w:szCs w:val="22"/>
              </w:rPr>
              <w:t>, detalizuojant</w:t>
            </w:r>
            <w:r w:rsidR="00B40F6A">
              <w:rPr>
                <w:color w:val="000000" w:themeColor="text1"/>
                <w:kern w:val="2"/>
                <w:sz w:val="22"/>
                <w:szCs w:val="22"/>
              </w:rPr>
              <w:t xml:space="preserve"> etapus (toliau – </w:t>
            </w:r>
            <w:r w:rsidR="00B40F6A" w:rsidRPr="00B40F6A">
              <w:rPr>
                <w:b/>
                <w:color w:val="000000" w:themeColor="text1"/>
                <w:kern w:val="2"/>
                <w:sz w:val="22"/>
                <w:szCs w:val="22"/>
              </w:rPr>
              <w:t>Paslaugų etapai</w:t>
            </w:r>
            <w:r w:rsidR="00B40F6A">
              <w:rPr>
                <w:color w:val="000000" w:themeColor="text1"/>
                <w:kern w:val="2"/>
                <w:sz w:val="22"/>
                <w:szCs w:val="22"/>
              </w:rPr>
              <w:t>)</w:t>
            </w:r>
            <w:r w:rsidR="0013419F" w:rsidRPr="00B40F6A">
              <w:rPr>
                <w:color w:val="000000" w:themeColor="text1"/>
                <w:kern w:val="2"/>
                <w:sz w:val="22"/>
                <w:szCs w:val="22"/>
              </w:rPr>
              <w:t>:</w:t>
            </w:r>
          </w:p>
          <w:p w14:paraId="2EB211B9" w14:textId="77777777" w:rsidR="00B40F6A" w:rsidRPr="00B40F6A" w:rsidRDefault="00B40F6A" w:rsidP="006B344B">
            <w:pPr>
              <w:jc w:val="both"/>
              <w:rPr>
                <w:color w:val="000000" w:themeColor="text1"/>
                <w:sz w:val="22"/>
                <w:szCs w:val="22"/>
              </w:rPr>
            </w:pPr>
          </w:p>
          <w:p w14:paraId="54F4CF4E" w14:textId="77777777" w:rsidR="000A57E2" w:rsidRPr="00CE7886" w:rsidRDefault="000A57E2" w:rsidP="00CE7886">
            <w:pPr>
              <w:pStyle w:val="ListParagraph"/>
              <w:numPr>
                <w:ilvl w:val="0"/>
                <w:numId w:val="7"/>
              </w:numPr>
              <w:jc w:val="both"/>
              <w:rPr>
                <w:color w:val="000000"/>
                <w:sz w:val="22"/>
                <w:szCs w:val="22"/>
              </w:rPr>
            </w:pPr>
            <w:r w:rsidRPr="00CE7886">
              <w:rPr>
                <w:b/>
                <w:bCs/>
                <w:color w:val="000000"/>
                <w:sz w:val="22"/>
                <w:szCs w:val="22"/>
              </w:rPr>
              <w:t>1-2 Paslaugų etapas</w:t>
            </w:r>
            <w:r w:rsidRPr="00CE7886">
              <w:rPr>
                <w:color w:val="000000"/>
                <w:sz w:val="22"/>
                <w:szCs w:val="22"/>
              </w:rPr>
              <w:t xml:space="preserve"> - patirtų ir EK deklaruojamų išlaidų už I-II-</w:t>
            </w:r>
            <w:proofErr w:type="spellStart"/>
            <w:r w:rsidRPr="00CE7886">
              <w:rPr>
                <w:color w:val="000000"/>
                <w:sz w:val="22"/>
                <w:szCs w:val="22"/>
              </w:rPr>
              <w:t>ąjį</w:t>
            </w:r>
            <w:proofErr w:type="spellEnd"/>
            <w:r w:rsidRPr="00CE7886">
              <w:rPr>
                <w:color w:val="000000"/>
                <w:sz w:val="22"/>
                <w:szCs w:val="22"/>
              </w:rPr>
              <w:t xml:space="preserve"> atsiskaitymo periodus (1-36 projekto vykdymo mėn.) auditas;</w:t>
            </w:r>
          </w:p>
          <w:p w14:paraId="4EC1BC46" w14:textId="77777777" w:rsidR="000A57E2" w:rsidRPr="00CE7886" w:rsidRDefault="000A57E2" w:rsidP="00CE7886">
            <w:pPr>
              <w:pStyle w:val="ListParagraph"/>
              <w:numPr>
                <w:ilvl w:val="0"/>
                <w:numId w:val="7"/>
              </w:numPr>
              <w:jc w:val="both"/>
              <w:rPr>
                <w:color w:val="000000"/>
                <w:sz w:val="22"/>
                <w:szCs w:val="22"/>
              </w:rPr>
            </w:pPr>
            <w:r w:rsidRPr="00CE7886">
              <w:rPr>
                <w:b/>
                <w:bCs/>
                <w:color w:val="000000"/>
                <w:sz w:val="22"/>
                <w:szCs w:val="22"/>
              </w:rPr>
              <w:t>3 Paslaugų etapas</w:t>
            </w:r>
            <w:r w:rsidRPr="00CE7886">
              <w:rPr>
                <w:color w:val="000000"/>
                <w:sz w:val="22"/>
                <w:szCs w:val="22"/>
              </w:rPr>
              <w:t xml:space="preserve"> -  patirtų ir EK deklaruojamų išlaidų už III-</w:t>
            </w:r>
            <w:proofErr w:type="spellStart"/>
            <w:r w:rsidRPr="00CE7886">
              <w:rPr>
                <w:color w:val="000000"/>
                <w:sz w:val="22"/>
                <w:szCs w:val="22"/>
              </w:rPr>
              <w:t>ąjį</w:t>
            </w:r>
            <w:proofErr w:type="spellEnd"/>
            <w:r w:rsidRPr="00CE7886">
              <w:rPr>
                <w:color w:val="000000"/>
                <w:sz w:val="22"/>
                <w:szCs w:val="22"/>
              </w:rPr>
              <w:t xml:space="preserve"> atsiskaitymo periodą (37-54 projekto vykdymo mėn.) auditas;</w:t>
            </w:r>
          </w:p>
          <w:p w14:paraId="7960BA91" w14:textId="77777777" w:rsidR="000A57E2" w:rsidRPr="00CE7886" w:rsidRDefault="000A57E2" w:rsidP="00CE7886">
            <w:pPr>
              <w:pStyle w:val="ListParagraph"/>
              <w:numPr>
                <w:ilvl w:val="0"/>
                <w:numId w:val="7"/>
              </w:numPr>
              <w:jc w:val="both"/>
              <w:rPr>
                <w:color w:val="000000"/>
                <w:sz w:val="22"/>
                <w:szCs w:val="22"/>
              </w:rPr>
            </w:pPr>
            <w:r w:rsidRPr="00CE7886">
              <w:rPr>
                <w:b/>
                <w:bCs/>
                <w:color w:val="000000"/>
                <w:sz w:val="22"/>
                <w:szCs w:val="22"/>
              </w:rPr>
              <w:t>4 Paslaugų etapas</w:t>
            </w:r>
            <w:r w:rsidRPr="00CE7886">
              <w:rPr>
                <w:color w:val="000000"/>
                <w:sz w:val="22"/>
                <w:szCs w:val="22"/>
              </w:rPr>
              <w:t xml:space="preserve"> -  patirtų ir EK deklaruojamų išlaidų už IV-</w:t>
            </w:r>
            <w:proofErr w:type="spellStart"/>
            <w:r w:rsidRPr="00CE7886">
              <w:rPr>
                <w:color w:val="000000"/>
                <w:sz w:val="22"/>
                <w:szCs w:val="22"/>
              </w:rPr>
              <w:t>ąjį</w:t>
            </w:r>
            <w:proofErr w:type="spellEnd"/>
            <w:r w:rsidRPr="00CE7886">
              <w:rPr>
                <w:color w:val="000000"/>
                <w:sz w:val="22"/>
                <w:szCs w:val="22"/>
              </w:rPr>
              <w:t xml:space="preserve"> atsiskaitymo periodą (55-72 projekto vykdymo mėn.) auditas.</w:t>
            </w:r>
          </w:p>
          <w:p w14:paraId="61DC33D5" w14:textId="680E99C4" w:rsidR="00623922" w:rsidRPr="00B40F6A" w:rsidRDefault="00623922" w:rsidP="00CF3E90">
            <w:pPr>
              <w:rPr>
                <w:color w:val="000000" w:themeColor="text1"/>
                <w:kern w:val="2"/>
                <w:sz w:val="22"/>
                <w:szCs w:val="22"/>
                <w:highlight w:val="yellow"/>
              </w:rPr>
            </w:pPr>
          </w:p>
        </w:tc>
      </w:tr>
      <w:tr w:rsidR="0098552A" w:rsidRPr="00E060E2" w14:paraId="2EE18695" w14:textId="77777777" w:rsidTr="00C008FF">
        <w:trPr>
          <w:trHeight w:val="300"/>
        </w:trPr>
        <w:tc>
          <w:tcPr>
            <w:tcW w:w="2263" w:type="dxa"/>
          </w:tcPr>
          <w:p w14:paraId="154CC492" w14:textId="77777777" w:rsidR="00623922" w:rsidRPr="00855F8C" w:rsidRDefault="00623922" w:rsidP="00CF3E90">
            <w:pPr>
              <w:rPr>
                <w:b/>
                <w:kern w:val="2"/>
                <w:sz w:val="22"/>
                <w:szCs w:val="22"/>
              </w:rPr>
            </w:pPr>
            <w:r w:rsidRPr="006B344B">
              <w:rPr>
                <w:b/>
                <w:kern w:val="2"/>
                <w:sz w:val="22"/>
                <w:szCs w:val="22"/>
              </w:rPr>
              <w:t>4.2. Paslaugų / jų dalies / etapo / periodo suteikimo termino pratęsimas</w:t>
            </w:r>
          </w:p>
        </w:tc>
        <w:tc>
          <w:tcPr>
            <w:tcW w:w="7699" w:type="dxa"/>
            <w:gridSpan w:val="2"/>
          </w:tcPr>
          <w:p w14:paraId="7F7B0E53" w14:textId="669D3A9A" w:rsidR="00623922" w:rsidRPr="00AF22D2" w:rsidRDefault="0013419F" w:rsidP="00CE7886">
            <w:pPr>
              <w:jc w:val="both"/>
              <w:rPr>
                <w:sz w:val="22"/>
                <w:szCs w:val="22"/>
                <w:highlight w:val="yellow"/>
              </w:rPr>
            </w:pPr>
            <w:r w:rsidRPr="00712250">
              <w:rPr>
                <w:rFonts w:asciiTheme="majorBidi" w:hAnsiTheme="majorBidi" w:cstheme="majorBidi"/>
                <w:sz w:val="22"/>
                <w:szCs w:val="22"/>
              </w:rPr>
              <w:t>Projekto pratęsimo atveju,</w:t>
            </w:r>
            <w:r w:rsidR="007F7ECC" w:rsidRPr="00712250">
              <w:rPr>
                <w:rFonts w:asciiTheme="majorBidi" w:hAnsiTheme="majorBidi" w:cstheme="majorBidi"/>
                <w:sz w:val="22"/>
                <w:szCs w:val="22"/>
              </w:rPr>
              <w:t xml:space="preserve"> kuris detalizuojamas Techninė</w:t>
            </w:r>
            <w:r w:rsidR="001D1D3B" w:rsidRPr="00712250">
              <w:rPr>
                <w:rFonts w:asciiTheme="majorBidi" w:hAnsiTheme="majorBidi" w:cstheme="majorBidi"/>
                <w:sz w:val="22"/>
                <w:szCs w:val="22"/>
              </w:rPr>
              <w:t>s</w:t>
            </w:r>
            <w:r w:rsidR="007F7ECC" w:rsidRPr="00712250">
              <w:rPr>
                <w:rFonts w:asciiTheme="majorBidi" w:hAnsiTheme="majorBidi" w:cstheme="majorBidi"/>
                <w:sz w:val="22"/>
                <w:szCs w:val="22"/>
              </w:rPr>
              <w:t xml:space="preserve"> specifikacijo</w:t>
            </w:r>
            <w:r w:rsidR="001D1D3B" w:rsidRPr="00712250">
              <w:rPr>
                <w:rFonts w:asciiTheme="majorBidi" w:hAnsiTheme="majorBidi" w:cstheme="majorBidi"/>
                <w:sz w:val="22"/>
                <w:szCs w:val="22"/>
              </w:rPr>
              <w:t>s 2.3. punkte</w:t>
            </w:r>
            <w:r w:rsidR="007F7ECC" w:rsidRPr="00712250">
              <w:rPr>
                <w:rFonts w:asciiTheme="majorBidi" w:hAnsiTheme="majorBidi" w:cstheme="majorBidi"/>
                <w:sz w:val="22"/>
                <w:szCs w:val="22"/>
              </w:rPr>
              <w:t>, Šalių rašytiniu susitarimu prie šios Sutarties, gali būti</w:t>
            </w:r>
            <w:r w:rsidRPr="00712250">
              <w:rPr>
                <w:rFonts w:asciiTheme="majorBidi" w:hAnsiTheme="majorBidi" w:cstheme="majorBidi"/>
                <w:sz w:val="22"/>
                <w:szCs w:val="22"/>
              </w:rPr>
              <w:t xml:space="preserve"> pratęsiamas ir </w:t>
            </w:r>
            <w:r w:rsidR="007F7ECC" w:rsidRPr="00712250">
              <w:rPr>
                <w:rFonts w:asciiTheme="majorBidi" w:hAnsiTheme="majorBidi" w:cstheme="majorBidi"/>
                <w:sz w:val="22"/>
                <w:szCs w:val="22"/>
              </w:rPr>
              <w:t>P</w:t>
            </w:r>
            <w:r w:rsidRPr="00712250">
              <w:rPr>
                <w:rFonts w:asciiTheme="majorBidi" w:hAnsiTheme="majorBidi" w:cstheme="majorBidi"/>
                <w:sz w:val="22"/>
                <w:szCs w:val="22"/>
              </w:rPr>
              <w:t>aslaug</w:t>
            </w:r>
            <w:r w:rsidR="007F7ECC" w:rsidRPr="00712250">
              <w:rPr>
                <w:rFonts w:asciiTheme="majorBidi" w:hAnsiTheme="majorBidi" w:cstheme="majorBidi"/>
                <w:sz w:val="22"/>
                <w:szCs w:val="22"/>
              </w:rPr>
              <w:t>ų</w:t>
            </w:r>
            <w:r w:rsidRPr="00712250">
              <w:rPr>
                <w:rFonts w:asciiTheme="majorBidi" w:hAnsiTheme="majorBidi" w:cstheme="majorBidi"/>
                <w:sz w:val="22"/>
                <w:szCs w:val="22"/>
              </w:rPr>
              <w:t xml:space="preserve"> teikim</w:t>
            </w:r>
            <w:r w:rsidR="001D1D3B" w:rsidRPr="00712250">
              <w:rPr>
                <w:rFonts w:asciiTheme="majorBidi" w:hAnsiTheme="majorBidi" w:cstheme="majorBidi"/>
                <w:sz w:val="22"/>
                <w:szCs w:val="22"/>
              </w:rPr>
              <w:t>o terminas</w:t>
            </w:r>
            <w:r w:rsidRPr="00712250">
              <w:rPr>
                <w:rFonts w:asciiTheme="majorBidi" w:hAnsiTheme="majorBidi" w:cstheme="majorBidi"/>
                <w:sz w:val="22"/>
                <w:szCs w:val="22"/>
              </w:rPr>
              <w:t xml:space="preserve"> tokiam laikotarpiui, kuriam pratęsiamas </w:t>
            </w:r>
            <w:r w:rsidR="007F7ECC" w:rsidRPr="00712250">
              <w:rPr>
                <w:rFonts w:asciiTheme="majorBidi" w:hAnsiTheme="majorBidi" w:cstheme="majorBidi"/>
                <w:sz w:val="22"/>
                <w:szCs w:val="22"/>
              </w:rPr>
              <w:t>P</w:t>
            </w:r>
            <w:r w:rsidRPr="00712250">
              <w:rPr>
                <w:rFonts w:asciiTheme="majorBidi" w:hAnsiTheme="majorBidi" w:cstheme="majorBidi"/>
                <w:sz w:val="22"/>
                <w:szCs w:val="22"/>
              </w:rPr>
              <w:t xml:space="preserve">rojektas, </w:t>
            </w:r>
            <w:r w:rsidR="007F7ECC" w:rsidRPr="00712250">
              <w:rPr>
                <w:rFonts w:asciiTheme="majorBidi" w:hAnsiTheme="majorBidi" w:cstheme="majorBidi"/>
                <w:sz w:val="22"/>
                <w:szCs w:val="22"/>
              </w:rPr>
              <w:t xml:space="preserve">tačiau bet kokiu atveju, </w:t>
            </w:r>
            <w:r w:rsidRPr="00712250">
              <w:rPr>
                <w:rFonts w:asciiTheme="majorBidi" w:hAnsiTheme="majorBidi" w:cstheme="majorBidi"/>
                <w:sz w:val="22"/>
                <w:szCs w:val="22"/>
              </w:rPr>
              <w:t xml:space="preserve"> ne ilg</w:t>
            </w:r>
            <w:r w:rsidR="007F7ECC" w:rsidRPr="00712250">
              <w:rPr>
                <w:rFonts w:asciiTheme="majorBidi" w:hAnsiTheme="majorBidi" w:cstheme="majorBidi"/>
                <w:sz w:val="22"/>
                <w:szCs w:val="22"/>
              </w:rPr>
              <w:t>esniam</w:t>
            </w:r>
            <w:r w:rsidRPr="00712250">
              <w:rPr>
                <w:rFonts w:asciiTheme="majorBidi" w:hAnsiTheme="majorBidi" w:cstheme="majorBidi"/>
                <w:sz w:val="22"/>
                <w:szCs w:val="22"/>
              </w:rPr>
              <w:t xml:space="preserve"> kaip 12 (dvylik</w:t>
            </w:r>
            <w:r w:rsidR="007F7ECC" w:rsidRPr="00712250">
              <w:rPr>
                <w:rFonts w:asciiTheme="majorBidi" w:hAnsiTheme="majorBidi" w:cstheme="majorBidi"/>
                <w:sz w:val="22"/>
                <w:szCs w:val="22"/>
              </w:rPr>
              <w:t>os</w:t>
            </w:r>
            <w:r w:rsidRPr="00712250">
              <w:rPr>
                <w:rFonts w:asciiTheme="majorBidi" w:hAnsiTheme="majorBidi" w:cstheme="majorBidi"/>
                <w:sz w:val="22"/>
                <w:szCs w:val="22"/>
              </w:rPr>
              <w:t>) mėnesių</w:t>
            </w:r>
            <w:r w:rsidR="007F7ECC" w:rsidRPr="00712250">
              <w:rPr>
                <w:rFonts w:asciiTheme="majorBidi" w:hAnsiTheme="majorBidi" w:cstheme="majorBidi"/>
                <w:sz w:val="22"/>
                <w:szCs w:val="22"/>
              </w:rPr>
              <w:t xml:space="preserve"> laikotarpiui.</w:t>
            </w:r>
            <w:r w:rsidRPr="00712250">
              <w:rPr>
                <w:rFonts w:asciiTheme="majorBidi" w:hAnsiTheme="majorBidi" w:cstheme="majorBidi"/>
                <w:sz w:val="22"/>
                <w:szCs w:val="22"/>
              </w:rPr>
              <w:t xml:space="preserve">  </w:t>
            </w:r>
          </w:p>
        </w:tc>
      </w:tr>
      <w:tr w:rsidR="0098552A" w:rsidRPr="00E060E2" w14:paraId="660B1F26" w14:textId="77777777" w:rsidTr="00C008FF">
        <w:trPr>
          <w:trHeight w:val="300"/>
        </w:trPr>
        <w:tc>
          <w:tcPr>
            <w:tcW w:w="2263" w:type="dxa"/>
          </w:tcPr>
          <w:p w14:paraId="1CF4C27F" w14:textId="77777777" w:rsidR="00623922" w:rsidRPr="00380FEF" w:rsidRDefault="00623922" w:rsidP="00CF3E90">
            <w:pPr>
              <w:rPr>
                <w:b/>
                <w:kern w:val="2"/>
                <w:sz w:val="22"/>
                <w:szCs w:val="22"/>
              </w:rPr>
            </w:pPr>
            <w:r w:rsidRPr="00380FEF">
              <w:rPr>
                <w:b/>
                <w:kern w:val="2"/>
                <w:sz w:val="22"/>
                <w:szCs w:val="22"/>
              </w:rPr>
              <w:t>4.3. Užsakymų teikimo tvarka</w:t>
            </w:r>
          </w:p>
        </w:tc>
        <w:tc>
          <w:tcPr>
            <w:tcW w:w="7699" w:type="dxa"/>
            <w:gridSpan w:val="2"/>
          </w:tcPr>
          <w:p w14:paraId="74D636BC" w14:textId="77777777" w:rsidR="00623922" w:rsidRPr="006B344B" w:rsidRDefault="00623922" w:rsidP="00CF3E90">
            <w:pPr>
              <w:rPr>
                <w:sz w:val="22"/>
                <w:szCs w:val="22"/>
              </w:rPr>
            </w:pPr>
            <w:r w:rsidRPr="006B344B">
              <w:rPr>
                <w:sz w:val="22"/>
                <w:szCs w:val="22"/>
              </w:rPr>
              <w:t>Netaikoma</w:t>
            </w:r>
          </w:p>
          <w:p w14:paraId="3E9B474D" w14:textId="33B35241" w:rsidR="00623922" w:rsidRPr="006B344B" w:rsidRDefault="00623922" w:rsidP="006B344B">
            <w:pPr>
              <w:rPr>
                <w:sz w:val="22"/>
                <w:szCs w:val="22"/>
              </w:rPr>
            </w:pPr>
          </w:p>
        </w:tc>
      </w:tr>
      <w:tr w:rsidR="0098552A" w:rsidRPr="00E060E2" w14:paraId="7C61641A" w14:textId="77777777" w:rsidTr="00CE7886">
        <w:trPr>
          <w:trHeight w:val="725"/>
        </w:trPr>
        <w:tc>
          <w:tcPr>
            <w:tcW w:w="2263" w:type="dxa"/>
            <w:tcBorders>
              <w:top w:val="single" w:sz="4" w:space="0" w:color="auto"/>
              <w:left w:val="single" w:sz="4" w:space="0" w:color="auto"/>
              <w:bottom w:val="single" w:sz="4" w:space="0" w:color="auto"/>
              <w:right w:val="single" w:sz="4" w:space="0" w:color="auto"/>
            </w:tcBorders>
          </w:tcPr>
          <w:p w14:paraId="53B6EE43" w14:textId="77777777" w:rsidR="00623922" w:rsidRPr="00380FEF" w:rsidRDefault="00623922" w:rsidP="00CF3E90">
            <w:pPr>
              <w:rPr>
                <w:b/>
                <w:kern w:val="2"/>
                <w:sz w:val="22"/>
                <w:szCs w:val="22"/>
              </w:rPr>
            </w:pPr>
            <w:r w:rsidRPr="00380FEF">
              <w:rPr>
                <w:b/>
                <w:kern w:val="2"/>
                <w:sz w:val="22"/>
                <w:szCs w:val="22"/>
              </w:rPr>
              <w:t>4.4. Dėl minimalios Užsakymo vertės ar apimties</w:t>
            </w:r>
          </w:p>
        </w:tc>
        <w:tc>
          <w:tcPr>
            <w:tcW w:w="7699" w:type="dxa"/>
            <w:gridSpan w:val="2"/>
            <w:tcBorders>
              <w:top w:val="single" w:sz="4" w:space="0" w:color="auto"/>
              <w:left w:val="single" w:sz="4" w:space="0" w:color="auto"/>
              <w:bottom w:val="single" w:sz="4" w:space="0" w:color="auto"/>
              <w:right w:val="single" w:sz="4" w:space="0" w:color="auto"/>
            </w:tcBorders>
          </w:tcPr>
          <w:p w14:paraId="2BDF6B0A" w14:textId="77777777" w:rsidR="00623922" w:rsidRPr="006B344B" w:rsidRDefault="00623922" w:rsidP="00CF3E90">
            <w:pPr>
              <w:rPr>
                <w:kern w:val="2"/>
                <w:sz w:val="22"/>
                <w:szCs w:val="22"/>
              </w:rPr>
            </w:pPr>
            <w:r w:rsidRPr="006B344B">
              <w:rPr>
                <w:kern w:val="2"/>
                <w:sz w:val="22"/>
                <w:szCs w:val="22"/>
              </w:rPr>
              <w:t>Netaikoma</w:t>
            </w:r>
          </w:p>
          <w:p w14:paraId="351A2B49" w14:textId="77777777" w:rsidR="00623922" w:rsidRPr="006B344B" w:rsidRDefault="00623922" w:rsidP="00CF3E90">
            <w:pPr>
              <w:rPr>
                <w:kern w:val="2"/>
                <w:sz w:val="22"/>
                <w:szCs w:val="22"/>
              </w:rPr>
            </w:pPr>
          </w:p>
          <w:p w14:paraId="4F3D43DD" w14:textId="3F0A5ACD" w:rsidR="00623922" w:rsidRPr="006B344B" w:rsidRDefault="00623922" w:rsidP="00CF3E90">
            <w:pPr>
              <w:rPr>
                <w:sz w:val="22"/>
                <w:szCs w:val="22"/>
              </w:rPr>
            </w:pPr>
          </w:p>
        </w:tc>
      </w:tr>
      <w:tr w:rsidR="0098552A" w:rsidRPr="00E060E2" w14:paraId="1CC23FBE" w14:textId="77777777" w:rsidTr="00C008FF">
        <w:trPr>
          <w:trHeight w:val="300"/>
        </w:trPr>
        <w:tc>
          <w:tcPr>
            <w:tcW w:w="2263" w:type="dxa"/>
          </w:tcPr>
          <w:p w14:paraId="3F4A2C16" w14:textId="77777777" w:rsidR="00623922" w:rsidRPr="00E060E2" w:rsidRDefault="00623922" w:rsidP="00CF3E90">
            <w:pPr>
              <w:rPr>
                <w:b/>
                <w:kern w:val="2"/>
                <w:sz w:val="22"/>
                <w:szCs w:val="22"/>
              </w:rPr>
            </w:pPr>
            <w:r w:rsidRPr="00E060E2">
              <w:rPr>
                <w:b/>
                <w:kern w:val="2"/>
                <w:sz w:val="22"/>
                <w:szCs w:val="22"/>
              </w:rPr>
              <w:t>4.5. Pateikiami dokumentai</w:t>
            </w:r>
          </w:p>
        </w:tc>
        <w:tc>
          <w:tcPr>
            <w:tcW w:w="7699" w:type="dxa"/>
            <w:gridSpan w:val="2"/>
          </w:tcPr>
          <w:p w14:paraId="1187FB6F" w14:textId="1436610D"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0535E6B0" w14:textId="5D0B8C35" w:rsidR="00DF104A" w:rsidRPr="007F7ECC" w:rsidRDefault="00DF104A" w:rsidP="003C0B17">
            <w:pPr>
              <w:pStyle w:val="ListParagraph"/>
              <w:numPr>
                <w:ilvl w:val="0"/>
                <w:numId w:val="1"/>
              </w:numPr>
              <w:jc w:val="both"/>
              <w:rPr>
                <w:color w:val="000000" w:themeColor="text1"/>
                <w:kern w:val="2"/>
                <w:sz w:val="22"/>
                <w:szCs w:val="22"/>
              </w:rPr>
            </w:pPr>
            <w:r w:rsidRPr="00C008FF">
              <w:rPr>
                <w:color w:val="000000" w:themeColor="text1"/>
                <w:kern w:val="2"/>
                <w:sz w:val="22"/>
                <w:szCs w:val="22"/>
              </w:rPr>
              <w:t>P</w:t>
            </w:r>
            <w:r w:rsidR="00FA5EB2" w:rsidRPr="00C008FF">
              <w:rPr>
                <w:color w:val="000000" w:themeColor="text1"/>
                <w:kern w:val="2"/>
                <w:sz w:val="22"/>
                <w:szCs w:val="22"/>
              </w:rPr>
              <w:t>aslaugų</w:t>
            </w:r>
            <w:r w:rsidRPr="00C008FF">
              <w:rPr>
                <w:color w:val="000000" w:themeColor="text1"/>
                <w:kern w:val="2"/>
                <w:sz w:val="22"/>
                <w:szCs w:val="22"/>
              </w:rPr>
              <w:t xml:space="preserve"> perdavimo-priėmimo aktas /sąskaita faktūra;</w:t>
            </w:r>
          </w:p>
          <w:p w14:paraId="52F20246" w14:textId="15E119E1" w:rsidR="00DF104A" w:rsidRPr="007F7ECC" w:rsidRDefault="00785A58" w:rsidP="003C0B17">
            <w:pPr>
              <w:pStyle w:val="ListParagraph"/>
              <w:numPr>
                <w:ilvl w:val="0"/>
                <w:numId w:val="1"/>
              </w:numPr>
              <w:jc w:val="both"/>
              <w:rPr>
                <w:color w:val="000000" w:themeColor="text1"/>
                <w:kern w:val="2"/>
                <w:sz w:val="22"/>
                <w:szCs w:val="22"/>
              </w:rPr>
            </w:pPr>
            <w:r w:rsidRPr="00C008FF">
              <w:rPr>
                <w:rFonts w:asciiTheme="majorBidi" w:hAnsiTheme="majorBidi" w:cstheme="majorBidi"/>
                <w:sz w:val="22"/>
                <w:szCs w:val="22"/>
              </w:rPr>
              <w:t>I</w:t>
            </w:r>
            <w:r w:rsidR="0013419F" w:rsidRPr="00C008FF">
              <w:rPr>
                <w:rFonts w:asciiTheme="majorBidi" w:hAnsiTheme="majorBidi" w:cstheme="majorBidi"/>
                <w:sz w:val="22"/>
                <w:szCs w:val="22"/>
              </w:rPr>
              <w:t>šlaidų tarpin</w:t>
            </w:r>
            <w:r w:rsidR="007F7ECC">
              <w:rPr>
                <w:rFonts w:asciiTheme="majorBidi" w:hAnsiTheme="majorBidi" w:cstheme="majorBidi"/>
                <w:sz w:val="22"/>
                <w:szCs w:val="22"/>
              </w:rPr>
              <w:t>ė</w:t>
            </w:r>
            <w:r w:rsidR="0013419F" w:rsidRPr="007F7ECC">
              <w:rPr>
                <w:rFonts w:asciiTheme="majorBidi" w:hAnsiTheme="majorBidi" w:cstheme="majorBidi"/>
                <w:sz w:val="22"/>
                <w:szCs w:val="22"/>
              </w:rPr>
              <w:t xml:space="preserve"> ataskait</w:t>
            </w:r>
            <w:r w:rsidR="007F7ECC">
              <w:rPr>
                <w:rFonts w:asciiTheme="majorBidi" w:hAnsiTheme="majorBidi" w:cstheme="majorBidi"/>
                <w:sz w:val="22"/>
                <w:szCs w:val="22"/>
              </w:rPr>
              <w:t>a</w:t>
            </w:r>
            <w:r w:rsidR="0013419F" w:rsidRPr="007F7ECC">
              <w:rPr>
                <w:rFonts w:asciiTheme="majorBidi" w:hAnsiTheme="majorBidi" w:cstheme="majorBidi"/>
                <w:sz w:val="22"/>
                <w:szCs w:val="22"/>
              </w:rPr>
              <w:t xml:space="preserve"> ir </w:t>
            </w:r>
            <w:r w:rsidR="007F7ECC" w:rsidRPr="007F7ECC">
              <w:rPr>
                <w:rFonts w:asciiTheme="majorBidi" w:hAnsiTheme="majorBidi" w:cstheme="majorBidi"/>
                <w:sz w:val="22"/>
                <w:szCs w:val="22"/>
              </w:rPr>
              <w:t>rekomendaci</w:t>
            </w:r>
            <w:r w:rsidR="007F7ECC">
              <w:rPr>
                <w:rFonts w:asciiTheme="majorBidi" w:hAnsiTheme="majorBidi" w:cstheme="majorBidi"/>
                <w:sz w:val="22"/>
                <w:szCs w:val="22"/>
              </w:rPr>
              <w:t>jos;</w:t>
            </w:r>
          </w:p>
          <w:p w14:paraId="25D6947A" w14:textId="3755DE5C" w:rsidR="00DF104A" w:rsidRPr="007F7ECC" w:rsidRDefault="00785A58" w:rsidP="003C0B17">
            <w:pPr>
              <w:pStyle w:val="ListParagraph"/>
              <w:numPr>
                <w:ilvl w:val="0"/>
                <w:numId w:val="1"/>
              </w:numPr>
              <w:jc w:val="both"/>
              <w:rPr>
                <w:color w:val="4472C4"/>
                <w:kern w:val="2"/>
                <w:sz w:val="22"/>
                <w:szCs w:val="22"/>
              </w:rPr>
            </w:pPr>
            <w:r w:rsidRPr="007F7ECC">
              <w:rPr>
                <w:rFonts w:asciiTheme="majorBidi" w:hAnsiTheme="majorBidi" w:cstheme="majorBidi"/>
                <w:sz w:val="22"/>
                <w:szCs w:val="22"/>
              </w:rPr>
              <w:t>F</w:t>
            </w:r>
            <w:r w:rsidR="0013419F" w:rsidRPr="007F7ECC">
              <w:rPr>
                <w:rFonts w:asciiTheme="majorBidi" w:hAnsiTheme="majorBidi" w:cstheme="majorBidi"/>
                <w:sz w:val="22"/>
                <w:szCs w:val="22"/>
              </w:rPr>
              <w:t>inansinio audito sertifikat</w:t>
            </w:r>
            <w:r w:rsidR="007F7ECC">
              <w:rPr>
                <w:rFonts w:asciiTheme="majorBidi" w:hAnsiTheme="majorBidi" w:cstheme="majorBidi"/>
                <w:sz w:val="22"/>
                <w:szCs w:val="22"/>
              </w:rPr>
              <w:t>as.</w:t>
            </w:r>
          </w:p>
          <w:p w14:paraId="27B9F8D6" w14:textId="77777777" w:rsidR="00DF104A" w:rsidRPr="00E060E2" w:rsidRDefault="00DF104A" w:rsidP="003C0B17">
            <w:pPr>
              <w:jc w:val="both"/>
              <w:rPr>
                <w:kern w:val="2"/>
                <w:sz w:val="22"/>
                <w:szCs w:val="22"/>
              </w:rPr>
            </w:pPr>
          </w:p>
          <w:p w14:paraId="1B8A1E89" w14:textId="5BAC534B" w:rsidR="00623922" w:rsidRPr="00E060E2" w:rsidRDefault="007C3080" w:rsidP="003C0B17">
            <w:pPr>
              <w:jc w:val="both"/>
              <w:rPr>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17BF83D7" w14:textId="77777777" w:rsidTr="006B344B">
        <w:trPr>
          <w:trHeight w:val="300"/>
        </w:trPr>
        <w:tc>
          <w:tcPr>
            <w:tcW w:w="9962" w:type="dxa"/>
            <w:gridSpan w:val="3"/>
          </w:tcPr>
          <w:p w14:paraId="63142AEC" w14:textId="77777777" w:rsidR="00623922" w:rsidRPr="00855F8C" w:rsidRDefault="00623922" w:rsidP="00CF3E90">
            <w:pPr>
              <w:jc w:val="center"/>
              <w:rPr>
                <w:b/>
                <w:kern w:val="2"/>
                <w:sz w:val="22"/>
                <w:szCs w:val="22"/>
              </w:rPr>
            </w:pPr>
            <w:r w:rsidRPr="00090B97">
              <w:rPr>
                <w:b/>
                <w:kern w:val="2"/>
                <w:sz w:val="22"/>
                <w:szCs w:val="22"/>
              </w:rPr>
              <w:t>5. SUTARTIES KAINA IR ATSISKAITYMO TVARKA</w:t>
            </w:r>
          </w:p>
        </w:tc>
      </w:tr>
      <w:tr w:rsidR="0098552A" w:rsidRPr="00E060E2" w14:paraId="4938E1E4" w14:textId="77777777" w:rsidTr="00C008FF">
        <w:trPr>
          <w:trHeight w:val="300"/>
        </w:trPr>
        <w:tc>
          <w:tcPr>
            <w:tcW w:w="2263" w:type="dxa"/>
          </w:tcPr>
          <w:p w14:paraId="29319C5C"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7699" w:type="dxa"/>
            <w:gridSpan w:val="2"/>
          </w:tcPr>
          <w:p w14:paraId="5D83F656" w14:textId="77777777" w:rsidR="00623922" w:rsidRPr="00090B97" w:rsidRDefault="00623922" w:rsidP="00CF3E90">
            <w:pPr>
              <w:rPr>
                <w:kern w:val="2"/>
                <w:sz w:val="22"/>
                <w:szCs w:val="22"/>
              </w:rPr>
            </w:pPr>
            <w:r w:rsidRPr="00090B97">
              <w:rPr>
                <w:kern w:val="2"/>
                <w:sz w:val="22"/>
                <w:szCs w:val="22"/>
              </w:rPr>
              <w:t>Fiksuotos kainos kainodara</w:t>
            </w:r>
          </w:p>
          <w:p w14:paraId="2A8E2426" w14:textId="77777777" w:rsidR="00623922" w:rsidRPr="00855F8C" w:rsidRDefault="00623922" w:rsidP="00CF3E90">
            <w:pPr>
              <w:rPr>
                <w:kern w:val="2"/>
                <w:sz w:val="22"/>
                <w:szCs w:val="22"/>
              </w:rPr>
            </w:pPr>
          </w:p>
          <w:p w14:paraId="3F52093B" w14:textId="2898FD10" w:rsidR="00623922" w:rsidRPr="00855F8C" w:rsidRDefault="00623922" w:rsidP="007F7ECC">
            <w:pPr>
              <w:rPr>
                <w:color w:val="4472C4"/>
                <w:kern w:val="2"/>
                <w:sz w:val="22"/>
                <w:szCs w:val="22"/>
              </w:rPr>
            </w:pPr>
          </w:p>
        </w:tc>
      </w:tr>
      <w:tr w:rsidR="0098552A" w:rsidRPr="00E060E2" w14:paraId="34DAD72C" w14:textId="77777777" w:rsidTr="00C008FF">
        <w:trPr>
          <w:trHeight w:val="300"/>
        </w:trPr>
        <w:tc>
          <w:tcPr>
            <w:tcW w:w="2263" w:type="dxa"/>
          </w:tcPr>
          <w:p w14:paraId="263ED048" w14:textId="77777777" w:rsidR="00623922" w:rsidRPr="00380FEF" w:rsidRDefault="00623922" w:rsidP="00CF3E90">
            <w:pPr>
              <w:rPr>
                <w:b/>
                <w:kern w:val="2"/>
                <w:sz w:val="22"/>
                <w:szCs w:val="22"/>
              </w:rPr>
            </w:pPr>
            <w:r w:rsidRPr="00380FEF">
              <w:rPr>
                <w:b/>
                <w:kern w:val="2"/>
                <w:sz w:val="22"/>
                <w:szCs w:val="22"/>
              </w:rPr>
              <w:lastRenderedPageBreak/>
              <w:t xml:space="preserve">5.2. Pradinės Sutarties vertė ir Sutarties kaina, kai taikoma </w:t>
            </w:r>
            <w:r w:rsidRPr="00380FEF">
              <w:rPr>
                <w:b/>
                <w:kern w:val="2"/>
                <w:sz w:val="22"/>
                <w:szCs w:val="22"/>
                <w:u w:val="single"/>
              </w:rPr>
              <w:t>fiksuotos kainos</w:t>
            </w:r>
            <w:r w:rsidRPr="00380FEF">
              <w:rPr>
                <w:b/>
                <w:kern w:val="2"/>
                <w:sz w:val="22"/>
                <w:szCs w:val="22"/>
              </w:rPr>
              <w:t xml:space="preserve"> kainodara</w:t>
            </w:r>
          </w:p>
          <w:p w14:paraId="0ECDCB13" w14:textId="77777777" w:rsidR="00623922" w:rsidRPr="00380FEF" w:rsidRDefault="00623922" w:rsidP="00CF3E90">
            <w:pPr>
              <w:rPr>
                <w:b/>
                <w:kern w:val="2"/>
                <w:sz w:val="22"/>
                <w:szCs w:val="22"/>
              </w:rPr>
            </w:pPr>
          </w:p>
        </w:tc>
        <w:tc>
          <w:tcPr>
            <w:tcW w:w="7699" w:type="dxa"/>
            <w:gridSpan w:val="2"/>
          </w:tcPr>
          <w:p w14:paraId="6687BF4C" w14:textId="77777777" w:rsidR="003C0B17" w:rsidRPr="00380FEF" w:rsidRDefault="003C0B17" w:rsidP="003C0B17">
            <w:pPr>
              <w:jc w:val="both"/>
              <w:rPr>
                <w:kern w:val="2"/>
                <w:sz w:val="22"/>
                <w:szCs w:val="22"/>
              </w:rPr>
            </w:pPr>
            <w:r w:rsidRPr="00380FEF">
              <w:rPr>
                <w:kern w:val="2"/>
                <w:sz w:val="22"/>
                <w:szCs w:val="22"/>
              </w:rPr>
              <w:t xml:space="preserve">Pradinės Sutarties vertė yra </w:t>
            </w:r>
            <w:r w:rsidRPr="00380FEF">
              <w:rPr>
                <w:color w:val="000000" w:themeColor="text1"/>
                <w:kern w:val="2"/>
                <w:sz w:val="22"/>
                <w:szCs w:val="22"/>
              </w:rPr>
              <w:t>(</w:t>
            </w:r>
            <w:r w:rsidRPr="007F7ECC">
              <w:rPr>
                <w:i/>
                <w:color w:val="000000" w:themeColor="text1"/>
                <w:kern w:val="2"/>
                <w:sz w:val="22"/>
                <w:szCs w:val="22"/>
                <w:highlight w:val="lightGray"/>
              </w:rPr>
              <w:t>nurodyti sumą skaičiais</w:t>
            </w:r>
            <w:r w:rsidRPr="00380FEF">
              <w:rPr>
                <w:color w:val="000000" w:themeColor="text1"/>
                <w:kern w:val="2"/>
                <w:sz w:val="22"/>
                <w:szCs w:val="22"/>
              </w:rPr>
              <w:t xml:space="preserve">) </w:t>
            </w:r>
            <w:r w:rsidRPr="00380FEF">
              <w:rPr>
                <w:kern w:val="2"/>
                <w:sz w:val="22"/>
                <w:szCs w:val="22"/>
              </w:rPr>
              <w:t xml:space="preserve">Eur, </w:t>
            </w:r>
            <w:r w:rsidRPr="00380FEF">
              <w:rPr>
                <w:color w:val="000000" w:themeColor="text1"/>
                <w:kern w:val="2"/>
                <w:sz w:val="22"/>
                <w:szCs w:val="22"/>
              </w:rPr>
              <w:t>(</w:t>
            </w:r>
            <w:r w:rsidRPr="00C008FF">
              <w:rPr>
                <w:i/>
                <w:color w:val="000000" w:themeColor="text1"/>
                <w:kern w:val="2"/>
                <w:sz w:val="22"/>
                <w:szCs w:val="22"/>
                <w:highlight w:val="lightGray"/>
              </w:rPr>
              <w:t>nurodyti</w:t>
            </w:r>
            <w:r w:rsidRPr="00C008FF">
              <w:rPr>
                <w:color w:val="000000" w:themeColor="text1"/>
                <w:kern w:val="2"/>
                <w:sz w:val="22"/>
                <w:szCs w:val="22"/>
                <w:highlight w:val="lightGray"/>
              </w:rPr>
              <w:t xml:space="preserve"> </w:t>
            </w:r>
            <w:r w:rsidRPr="00C008FF">
              <w:rPr>
                <w:i/>
                <w:color w:val="000000" w:themeColor="text1"/>
                <w:kern w:val="2"/>
                <w:sz w:val="22"/>
                <w:szCs w:val="22"/>
                <w:highlight w:val="lightGray"/>
              </w:rPr>
              <w:t>sumą žodžiais</w:t>
            </w:r>
            <w:r w:rsidRPr="00380FEF">
              <w:rPr>
                <w:color w:val="000000" w:themeColor="text1"/>
                <w:kern w:val="2"/>
                <w:sz w:val="22"/>
                <w:szCs w:val="22"/>
              </w:rPr>
              <w:t xml:space="preserve">) </w:t>
            </w:r>
            <w:r w:rsidRPr="00380FEF">
              <w:rPr>
                <w:kern w:val="2"/>
                <w:sz w:val="22"/>
                <w:szCs w:val="22"/>
              </w:rPr>
              <w:t xml:space="preserve">be pridėtinės vertės mokesčio (toliau – PVM). </w:t>
            </w:r>
          </w:p>
          <w:p w14:paraId="00C2AAA5" w14:textId="77777777" w:rsidR="003C0B17" w:rsidRPr="00380FEF" w:rsidRDefault="003C0B17" w:rsidP="003C0B17">
            <w:pPr>
              <w:jc w:val="both"/>
              <w:rPr>
                <w:color w:val="000000" w:themeColor="text1"/>
                <w:kern w:val="2"/>
                <w:sz w:val="22"/>
                <w:szCs w:val="22"/>
              </w:rPr>
            </w:pPr>
            <w:r w:rsidRPr="00380FEF">
              <w:rPr>
                <w:kern w:val="2"/>
                <w:sz w:val="22"/>
                <w:szCs w:val="22"/>
              </w:rPr>
              <w:t xml:space="preserve">PVM sudaro </w:t>
            </w:r>
            <w:r w:rsidRPr="00380FEF">
              <w:rPr>
                <w:color w:val="000000" w:themeColor="text1"/>
                <w:kern w:val="2"/>
                <w:sz w:val="22"/>
                <w:szCs w:val="22"/>
              </w:rPr>
              <w:t>(</w:t>
            </w:r>
            <w:r w:rsidRPr="007F7ECC">
              <w:rPr>
                <w:i/>
                <w:color w:val="000000" w:themeColor="text1"/>
                <w:kern w:val="2"/>
                <w:sz w:val="22"/>
                <w:szCs w:val="22"/>
                <w:highlight w:val="lightGray"/>
              </w:rPr>
              <w:t>nurodyti sumą skaičiais</w:t>
            </w:r>
            <w:r w:rsidRPr="00380FEF">
              <w:rPr>
                <w:color w:val="000000" w:themeColor="text1"/>
                <w:kern w:val="2"/>
                <w:sz w:val="22"/>
                <w:szCs w:val="22"/>
              </w:rPr>
              <w:t xml:space="preserve">) </w:t>
            </w:r>
            <w:r w:rsidRPr="00380FEF">
              <w:rPr>
                <w:kern w:val="2"/>
                <w:sz w:val="22"/>
                <w:szCs w:val="22"/>
              </w:rPr>
              <w:t xml:space="preserve">Eur, </w:t>
            </w:r>
            <w:r w:rsidRPr="00380FEF">
              <w:rPr>
                <w:color w:val="000000" w:themeColor="text1"/>
                <w:kern w:val="2"/>
                <w:sz w:val="22"/>
                <w:szCs w:val="22"/>
              </w:rPr>
              <w:t>(</w:t>
            </w:r>
            <w:r w:rsidRPr="007F7ECC">
              <w:rPr>
                <w:i/>
                <w:color w:val="000000" w:themeColor="text1"/>
                <w:kern w:val="2"/>
                <w:sz w:val="22"/>
                <w:szCs w:val="22"/>
                <w:highlight w:val="lightGray"/>
              </w:rPr>
              <w:t>nurodyti sumą žodžiais</w:t>
            </w:r>
            <w:r w:rsidRPr="00380FEF">
              <w:rPr>
                <w:color w:val="000000" w:themeColor="text1"/>
                <w:kern w:val="2"/>
                <w:sz w:val="22"/>
                <w:szCs w:val="22"/>
              </w:rPr>
              <w:t>).</w:t>
            </w:r>
          </w:p>
          <w:p w14:paraId="47191BDC" w14:textId="77777777" w:rsidR="003C0B17" w:rsidRPr="00380FEF" w:rsidRDefault="003C0B17" w:rsidP="003C0B17">
            <w:pPr>
              <w:jc w:val="both"/>
              <w:rPr>
                <w:kern w:val="2"/>
                <w:sz w:val="22"/>
                <w:szCs w:val="22"/>
              </w:rPr>
            </w:pPr>
            <w:r w:rsidRPr="00380FEF">
              <w:rPr>
                <w:kern w:val="2"/>
                <w:sz w:val="22"/>
                <w:szCs w:val="22"/>
              </w:rPr>
              <w:t xml:space="preserve">Sutarties kaina yra </w:t>
            </w:r>
            <w:r w:rsidRPr="00380FEF">
              <w:rPr>
                <w:color w:val="000000" w:themeColor="text1"/>
                <w:kern w:val="2"/>
                <w:sz w:val="22"/>
                <w:szCs w:val="22"/>
              </w:rPr>
              <w:t>(</w:t>
            </w:r>
            <w:r w:rsidRPr="007F7ECC">
              <w:rPr>
                <w:i/>
                <w:color w:val="000000" w:themeColor="text1"/>
                <w:kern w:val="2"/>
                <w:sz w:val="22"/>
                <w:szCs w:val="22"/>
                <w:highlight w:val="lightGray"/>
              </w:rPr>
              <w:t>nurodyti sumą skaičiais</w:t>
            </w:r>
            <w:r w:rsidRPr="00380FEF">
              <w:rPr>
                <w:color w:val="000000" w:themeColor="text1"/>
                <w:kern w:val="2"/>
                <w:sz w:val="22"/>
                <w:szCs w:val="22"/>
              </w:rPr>
              <w:t>)</w:t>
            </w:r>
            <w:r w:rsidRPr="00380FEF">
              <w:rPr>
                <w:kern w:val="2"/>
                <w:sz w:val="22"/>
                <w:szCs w:val="22"/>
              </w:rPr>
              <w:t xml:space="preserve"> Eur, </w:t>
            </w:r>
            <w:r w:rsidRPr="00380FEF">
              <w:rPr>
                <w:color w:val="000000" w:themeColor="text1"/>
                <w:kern w:val="2"/>
                <w:sz w:val="22"/>
                <w:szCs w:val="22"/>
              </w:rPr>
              <w:t>(</w:t>
            </w:r>
            <w:r w:rsidRPr="007F7ECC">
              <w:rPr>
                <w:i/>
                <w:color w:val="000000" w:themeColor="text1"/>
                <w:kern w:val="2"/>
                <w:sz w:val="22"/>
                <w:szCs w:val="22"/>
                <w:highlight w:val="lightGray"/>
              </w:rPr>
              <w:t>nurodyti sumą žodžiais</w:t>
            </w:r>
            <w:r w:rsidRPr="00380FEF">
              <w:rPr>
                <w:color w:val="000000" w:themeColor="text1"/>
                <w:kern w:val="2"/>
                <w:sz w:val="22"/>
                <w:szCs w:val="22"/>
              </w:rPr>
              <w:t>)</w:t>
            </w:r>
            <w:r w:rsidRPr="00380FEF">
              <w:rPr>
                <w:kern w:val="2"/>
                <w:sz w:val="22"/>
                <w:szCs w:val="22"/>
              </w:rPr>
              <w:t xml:space="preserve"> Eur su PVM.</w:t>
            </w:r>
          </w:p>
          <w:p w14:paraId="5362E5B0" w14:textId="77777777" w:rsidR="003C0B17" w:rsidRPr="00380FEF" w:rsidRDefault="003C0B17" w:rsidP="00CF3E90">
            <w:pPr>
              <w:rPr>
                <w:kern w:val="2"/>
                <w:sz w:val="22"/>
                <w:szCs w:val="22"/>
              </w:rPr>
            </w:pPr>
          </w:p>
          <w:p w14:paraId="13C62DE1" w14:textId="14127B30" w:rsidR="00623922" w:rsidRPr="00380FEF" w:rsidRDefault="003C0B17" w:rsidP="003C0B17">
            <w:pPr>
              <w:jc w:val="both"/>
              <w:rPr>
                <w:color w:val="FF0000"/>
                <w:kern w:val="2"/>
                <w:sz w:val="22"/>
                <w:szCs w:val="22"/>
              </w:rPr>
            </w:pPr>
            <w:r w:rsidRPr="00380FEF">
              <w:rPr>
                <w:kern w:val="2"/>
                <w:sz w:val="22"/>
                <w:szCs w:val="22"/>
              </w:rPr>
              <w:t>*</w:t>
            </w:r>
            <w:r w:rsidR="00623922" w:rsidRPr="00380FEF">
              <w:rPr>
                <w:kern w:val="2"/>
                <w:sz w:val="22"/>
                <w:szCs w:val="22"/>
              </w:rPr>
              <w:t>Šioje Sutartyje P</w:t>
            </w:r>
            <w:r w:rsidR="00623922" w:rsidRPr="00380FEF">
              <w:rPr>
                <w:color w:val="000000"/>
                <w:kern w:val="2"/>
                <w:sz w:val="22"/>
                <w:szCs w:val="22"/>
              </w:rPr>
              <w:t>radinės Sutarties vertė yra lygi Tiekėjo pasiūlymo kainai be PVM, nurodytai už visą pirkimo dokumentuose ir Sutartyje nurodytą Paslaugų kiekį ir (ar) apimtį</w:t>
            </w:r>
            <w:r w:rsidR="00623922" w:rsidRPr="00380FEF">
              <w:rPr>
                <w:kern w:val="2"/>
                <w:sz w:val="22"/>
                <w:szCs w:val="22"/>
              </w:rPr>
              <w:t>.</w:t>
            </w:r>
          </w:p>
        </w:tc>
      </w:tr>
      <w:tr w:rsidR="0098552A" w:rsidRPr="00A52810" w14:paraId="1FD5463F" w14:textId="77777777" w:rsidTr="00C008FF">
        <w:trPr>
          <w:trHeight w:val="300"/>
        </w:trPr>
        <w:tc>
          <w:tcPr>
            <w:tcW w:w="2263" w:type="dxa"/>
          </w:tcPr>
          <w:p w14:paraId="4DF1C49D" w14:textId="43A24050" w:rsidR="00623922" w:rsidRPr="00A52810" w:rsidRDefault="00623922" w:rsidP="00CF3E90">
            <w:pPr>
              <w:rPr>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tc>
        <w:tc>
          <w:tcPr>
            <w:tcW w:w="7699" w:type="dxa"/>
            <w:gridSpan w:val="2"/>
          </w:tcPr>
          <w:p w14:paraId="5A5F9EBE" w14:textId="1BFB975F" w:rsidR="00B81D18" w:rsidRPr="00A52810" w:rsidRDefault="00B81D18" w:rsidP="00B81D18">
            <w:pPr>
              <w:rPr>
                <w:kern w:val="2"/>
                <w:sz w:val="22"/>
                <w:szCs w:val="22"/>
              </w:rPr>
            </w:pPr>
            <w:r w:rsidRPr="00380FEF">
              <w:rPr>
                <w:kern w:val="2"/>
                <w:sz w:val="22"/>
                <w:szCs w:val="22"/>
              </w:rPr>
              <w:t xml:space="preserve">Sutarties </w:t>
            </w:r>
            <w:r w:rsidRPr="00C008FF">
              <w:rPr>
                <w:color w:val="000000" w:themeColor="text1"/>
                <w:kern w:val="2"/>
                <w:sz w:val="22"/>
                <w:szCs w:val="22"/>
              </w:rPr>
              <w:t>kaina</w:t>
            </w:r>
            <w:r w:rsidRPr="007F7ECC">
              <w:rPr>
                <w:color w:val="000000" w:themeColor="text1"/>
                <w:kern w:val="2"/>
                <w:sz w:val="22"/>
                <w:szCs w:val="22"/>
              </w:rPr>
              <w:t xml:space="preserve"> </w:t>
            </w:r>
            <w:r w:rsidRPr="00380FEF">
              <w:rPr>
                <w:kern w:val="2"/>
                <w:sz w:val="22"/>
                <w:szCs w:val="22"/>
              </w:rPr>
              <w:t>bus</w:t>
            </w:r>
            <w:r w:rsidRPr="00A52810">
              <w:rPr>
                <w:kern w:val="2"/>
                <w:sz w:val="22"/>
                <w:szCs w:val="22"/>
              </w:rPr>
              <w:t xml:space="preserve"> perskaičiuojami:</w:t>
            </w:r>
          </w:p>
          <w:p w14:paraId="2159B7D1" w14:textId="77777777" w:rsidR="00B81D18" w:rsidRPr="00A52810" w:rsidRDefault="00B81D18" w:rsidP="00B81D18">
            <w:pPr>
              <w:rPr>
                <w:kern w:val="2"/>
                <w:sz w:val="22"/>
                <w:szCs w:val="22"/>
              </w:rPr>
            </w:pPr>
          </w:p>
          <w:p w14:paraId="09ED89C5" w14:textId="77777777" w:rsidR="00B81D18" w:rsidRPr="00A52810" w:rsidRDefault="00B81D18" w:rsidP="00B81D18">
            <w:pPr>
              <w:rPr>
                <w:color w:val="FF0000"/>
                <w:kern w:val="2"/>
                <w:sz w:val="22"/>
                <w:szCs w:val="22"/>
              </w:rPr>
            </w:pPr>
            <w:r w:rsidRPr="00A52810">
              <w:rPr>
                <w:kern w:val="2"/>
                <w:sz w:val="22"/>
                <w:szCs w:val="22"/>
              </w:rPr>
              <w:t>5.3.1. dėl PVM tarifo pasikeitimo;</w:t>
            </w:r>
          </w:p>
          <w:p w14:paraId="21551D14" w14:textId="2403430A" w:rsidR="00B81D18" w:rsidRPr="00090B97" w:rsidRDefault="00B81D18" w:rsidP="00B81D18">
            <w:pPr>
              <w:rPr>
                <w:color w:val="000000" w:themeColor="text1"/>
                <w:kern w:val="2"/>
                <w:sz w:val="22"/>
                <w:szCs w:val="22"/>
              </w:rPr>
            </w:pPr>
            <w:r w:rsidRPr="00090B97">
              <w:rPr>
                <w:color w:val="000000" w:themeColor="text1"/>
                <w:kern w:val="2"/>
                <w:sz w:val="22"/>
                <w:szCs w:val="22"/>
              </w:rPr>
              <w:t>5.3.3. dėl kainų lygio pokyčio</w:t>
            </w:r>
            <w:r w:rsidR="00090B97">
              <w:rPr>
                <w:color w:val="000000" w:themeColor="text1"/>
                <w:kern w:val="2"/>
                <w:sz w:val="22"/>
                <w:szCs w:val="22"/>
              </w:rPr>
              <w:t>.</w:t>
            </w:r>
          </w:p>
          <w:p w14:paraId="53D4A546" w14:textId="23AE339C" w:rsidR="00B81D18" w:rsidRPr="00A52810" w:rsidRDefault="00B81D18" w:rsidP="00090B97">
            <w:pPr>
              <w:rPr>
                <w:color w:val="FF0000"/>
                <w:kern w:val="2"/>
                <w:sz w:val="22"/>
                <w:szCs w:val="22"/>
              </w:rPr>
            </w:pPr>
          </w:p>
        </w:tc>
      </w:tr>
      <w:tr w:rsidR="0098552A" w:rsidRPr="00A52810" w14:paraId="7660B253" w14:textId="77777777" w:rsidTr="00C008FF">
        <w:trPr>
          <w:trHeight w:val="300"/>
        </w:trPr>
        <w:tc>
          <w:tcPr>
            <w:tcW w:w="2263" w:type="dxa"/>
          </w:tcPr>
          <w:p w14:paraId="53F4B43B"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7699" w:type="dxa"/>
            <w:gridSpan w:val="2"/>
          </w:tcPr>
          <w:p w14:paraId="6DB31100"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0FE1796C" w14:textId="77777777" w:rsidR="00623922" w:rsidRPr="00A52810" w:rsidRDefault="00623922" w:rsidP="00984E4D">
            <w:pPr>
              <w:jc w:val="both"/>
              <w:rPr>
                <w:kern w:val="2"/>
                <w:sz w:val="22"/>
                <w:szCs w:val="22"/>
              </w:rPr>
            </w:pPr>
          </w:p>
          <w:p w14:paraId="57FBEA84"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98552A" w:rsidRPr="00A52810" w14:paraId="192D8B2F" w14:textId="77777777" w:rsidTr="00C008FF">
        <w:trPr>
          <w:trHeight w:val="300"/>
        </w:trPr>
        <w:tc>
          <w:tcPr>
            <w:tcW w:w="2263" w:type="dxa"/>
          </w:tcPr>
          <w:p w14:paraId="76A61B53"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7699" w:type="dxa"/>
            <w:gridSpan w:val="2"/>
          </w:tcPr>
          <w:p w14:paraId="5D73450C" w14:textId="77777777" w:rsidR="00623922" w:rsidRPr="00090B97" w:rsidRDefault="00623922" w:rsidP="00CF3E90">
            <w:pPr>
              <w:rPr>
                <w:kern w:val="2"/>
                <w:sz w:val="22"/>
                <w:szCs w:val="22"/>
              </w:rPr>
            </w:pPr>
            <w:r w:rsidRPr="00090B97">
              <w:rPr>
                <w:kern w:val="2"/>
                <w:sz w:val="22"/>
                <w:szCs w:val="22"/>
              </w:rPr>
              <w:t>Netaikoma</w:t>
            </w:r>
          </w:p>
          <w:p w14:paraId="2A2CCDFA" w14:textId="77777777" w:rsidR="00623922" w:rsidRPr="00A52810" w:rsidRDefault="00623922" w:rsidP="00CF3E90">
            <w:pPr>
              <w:rPr>
                <w:kern w:val="2"/>
                <w:sz w:val="22"/>
                <w:szCs w:val="22"/>
              </w:rPr>
            </w:pPr>
          </w:p>
          <w:p w14:paraId="306476C7" w14:textId="2C2F8A7C" w:rsidR="00623922" w:rsidRPr="00A52810" w:rsidRDefault="00623922" w:rsidP="00984E4D">
            <w:pPr>
              <w:jc w:val="both"/>
              <w:rPr>
                <w:sz w:val="22"/>
                <w:szCs w:val="22"/>
              </w:rPr>
            </w:pPr>
          </w:p>
        </w:tc>
      </w:tr>
      <w:tr w:rsidR="0098552A" w:rsidRPr="00A52810" w14:paraId="6F11F716" w14:textId="77777777" w:rsidTr="00C008FF">
        <w:trPr>
          <w:trHeight w:val="300"/>
        </w:trPr>
        <w:tc>
          <w:tcPr>
            <w:tcW w:w="2263" w:type="dxa"/>
          </w:tcPr>
          <w:p w14:paraId="03414A38"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AC8E609" w14:textId="77777777" w:rsidR="00623922" w:rsidRPr="00A52810" w:rsidRDefault="00623922" w:rsidP="00CF3E90">
            <w:pPr>
              <w:rPr>
                <w:kern w:val="2"/>
                <w:sz w:val="22"/>
                <w:szCs w:val="22"/>
              </w:rPr>
            </w:pPr>
          </w:p>
          <w:p w14:paraId="082DE11C" w14:textId="4293984D" w:rsidR="00623922" w:rsidRPr="00A52810" w:rsidRDefault="00623922" w:rsidP="00CF3E90">
            <w:pPr>
              <w:rPr>
                <w:b/>
                <w:i/>
                <w:kern w:val="2"/>
                <w:sz w:val="22"/>
                <w:szCs w:val="22"/>
              </w:rPr>
            </w:pPr>
          </w:p>
        </w:tc>
        <w:tc>
          <w:tcPr>
            <w:tcW w:w="7699" w:type="dxa"/>
            <w:gridSpan w:val="2"/>
          </w:tcPr>
          <w:p w14:paraId="22A502A1" w14:textId="77AA811C" w:rsidR="00623922" w:rsidRPr="00090B97" w:rsidRDefault="00623922" w:rsidP="00984E4D">
            <w:pPr>
              <w:jc w:val="both"/>
              <w:rPr>
                <w:color w:val="000000" w:themeColor="text1"/>
                <w:sz w:val="22"/>
                <w:szCs w:val="22"/>
              </w:rPr>
            </w:pPr>
            <w:r w:rsidRPr="00090B97">
              <w:rPr>
                <w:color w:val="000000" w:themeColor="text1"/>
                <w:sz w:val="22"/>
                <w:szCs w:val="22"/>
              </w:rPr>
              <w:t xml:space="preserve">5.3.3.1. Bet kuri Sutarties Šalis Sutarties galiojimo metu turi teisę inicijuoti Sutarties </w:t>
            </w:r>
            <w:r w:rsidRPr="00090B97">
              <w:rPr>
                <w:b/>
                <w:color w:val="000000" w:themeColor="text1"/>
                <w:sz w:val="22"/>
                <w:szCs w:val="22"/>
              </w:rPr>
              <w:t>kainos</w:t>
            </w:r>
            <w:r w:rsidRPr="00090B97">
              <w:rPr>
                <w:color w:val="000000" w:themeColor="text1"/>
                <w:sz w:val="22"/>
                <w:szCs w:val="22"/>
              </w:rPr>
              <w:t xml:space="preserve"> peržiūrą (keitimą) ne anksčiau kaip po </w:t>
            </w:r>
            <w:r w:rsidR="00984E4D" w:rsidRPr="00090B97">
              <w:rPr>
                <w:color w:val="000000" w:themeColor="text1"/>
                <w:sz w:val="22"/>
                <w:szCs w:val="22"/>
              </w:rPr>
              <w:t>6  (šešių) mėnesių</w:t>
            </w:r>
            <w:r w:rsidRPr="00090B97">
              <w:rPr>
                <w:color w:val="000000" w:themeColor="text1"/>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w:t>
            </w:r>
            <w:r w:rsidR="00D56A17" w:rsidRPr="00090B97">
              <w:rPr>
                <w:color w:val="000000" w:themeColor="text1"/>
                <w:sz w:val="22"/>
                <w:szCs w:val="22"/>
              </w:rPr>
              <w:t xml:space="preserve">6 (šeši) </w:t>
            </w:r>
            <w:r w:rsidRPr="00090B97">
              <w:rPr>
                <w:color w:val="000000" w:themeColor="text1"/>
                <w:sz w:val="22"/>
                <w:szCs w:val="22"/>
              </w:rPr>
              <w:t xml:space="preserve"> mėnesiai.</w:t>
            </w:r>
          </w:p>
          <w:p w14:paraId="2F62A51E" w14:textId="77777777" w:rsidR="00623922" w:rsidRPr="00090B97" w:rsidRDefault="00623922" w:rsidP="00984E4D">
            <w:pPr>
              <w:jc w:val="both"/>
              <w:rPr>
                <w:color w:val="000000" w:themeColor="text1"/>
                <w:kern w:val="2"/>
                <w:sz w:val="22"/>
                <w:szCs w:val="22"/>
                <w:shd w:val="clear" w:color="auto" w:fill="FFFFFF"/>
              </w:rPr>
            </w:pPr>
            <w:r w:rsidRPr="00090B97">
              <w:rPr>
                <w:color w:val="000000" w:themeColor="text1"/>
                <w:kern w:val="2"/>
                <w:sz w:val="22"/>
                <w:szCs w:val="22"/>
              </w:rPr>
              <w:t>5.3.3.2. Sutarties k</w:t>
            </w:r>
            <w:r w:rsidRPr="00090B97">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6654670" w14:textId="77777777" w:rsidR="00623922" w:rsidRPr="00090B97" w:rsidRDefault="00623922" w:rsidP="00984E4D">
            <w:pPr>
              <w:jc w:val="both"/>
              <w:rPr>
                <w:color w:val="000000"/>
                <w:kern w:val="2"/>
                <w:sz w:val="22"/>
                <w:szCs w:val="22"/>
                <w:shd w:val="clear" w:color="auto" w:fill="FFFFFF"/>
              </w:rPr>
            </w:pPr>
            <w:r w:rsidRPr="00090B97">
              <w:rPr>
                <w:color w:val="000000"/>
                <w:kern w:val="2"/>
                <w:sz w:val="22"/>
                <w:szCs w:val="22"/>
              </w:rPr>
              <w:t xml:space="preserve">5.3.3.3. </w:t>
            </w:r>
            <w:r w:rsidRPr="00090B97">
              <w:rPr>
                <w:color w:val="000000"/>
                <w:kern w:val="2"/>
                <w:sz w:val="22"/>
                <w:szCs w:val="22"/>
                <w:shd w:val="clear" w:color="auto" w:fill="FFFFFF"/>
              </w:rPr>
              <w:t>Jeigu P</w:t>
            </w:r>
            <w:r w:rsidRPr="00090B97">
              <w:rPr>
                <w:color w:val="000000"/>
                <w:sz w:val="22"/>
                <w:szCs w:val="22"/>
              </w:rPr>
              <w:t>aslaugų teikimas</w:t>
            </w:r>
            <w:r w:rsidRPr="00090B97">
              <w:rPr>
                <w:color w:val="000000"/>
                <w:kern w:val="2"/>
                <w:sz w:val="22"/>
                <w:szCs w:val="22"/>
                <w:shd w:val="clear" w:color="auto" w:fill="FFFFFF"/>
              </w:rPr>
              <w:t xml:space="preserve"> vėluoja dėl Tiekėjo kaltės, uždelstų suteikti P</w:t>
            </w:r>
            <w:r w:rsidRPr="00090B97">
              <w:rPr>
                <w:color w:val="000000"/>
                <w:sz w:val="22"/>
                <w:szCs w:val="22"/>
              </w:rPr>
              <w:t>aslaugų</w:t>
            </w:r>
            <w:r w:rsidRPr="00090B97">
              <w:rPr>
                <w:color w:val="000000"/>
                <w:kern w:val="2"/>
                <w:sz w:val="22"/>
                <w:szCs w:val="22"/>
                <w:shd w:val="clear" w:color="auto" w:fill="FFFFFF"/>
              </w:rPr>
              <w:t xml:space="preserve"> </w:t>
            </w:r>
            <w:r w:rsidRPr="00090B97">
              <w:rPr>
                <w:color w:val="000000" w:themeColor="text1"/>
                <w:kern w:val="2"/>
                <w:sz w:val="22"/>
                <w:szCs w:val="22"/>
                <w:shd w:val="clear" w:color="auto" w:fill="FFFFFF"/>
              </w:rPr>
              <w:t xml:space="preserve">kaina / įkainiai </w:t>
            </w:r>
            <w:r w:rsidRPr="00090B97">
              <w:rPr>
                <w:color w:val="000000"/>
                <w:kern w:val="2"/>
                <w:sz w:val="22"/>
                <w:szCs w:val="22"/>
                <w:shd w:val="clear" w:color="auto" w:fill="FFFFFF"/>
              </w:rPr>
              <w:t>nėra perskaičiuojami dėl kainų lygio kilimo (gali būti mažinami, tačiau negali būti didinami).</w:t>
            </w:r>
          </w:p>
          <w:p w14:paraId="264C2F06" w14:textId="2FEA62C3" w:rsidR="00623922" w:rsidRPr="00090B97" w:rsidRDefault="00623922" w:rsidP="00984E4D">
            <w:pPr>
              <w:jc w:val="both"/>
              <w:rPr>
                <w:color w:val="000000"/>
                <w:kern w:val="2"/>
                <w:sz w:val="22"/>
                <w:szCs w:val="22"/>
                <w:shd w:val="clear" w:color="auto" w:fill="FFFFFF"/>
              </w:rPr>
            </w:pPr>
            <w:r w:rsidRPr="00090B97">
              <w:rPr>
                <w:color w:val="000000"/>
                <w:kern w:val="2"/>
                <w:sz w:val="22"/>
                <w:szCs w:val="22"/>
              </w:rPr>
              <w:t xml:space="preserve">5.3.3.4. Atlikdamos Sutarties </w:t>
            </w:r>
            <w:r w:rsidRPr="00090B97">
              <w:rPr>
                <w:color w:val="000000" w:themeColor="text1"/>
                <w:kern w:val="2"/>
                <w:sz w:val="22"/>
                <w:szCs w:val="22"/>
              </w:rPr>
              <w:t xml:space="preserve">kainos / įkainių </w:t>
            </w:r>
            <w:r w:rsidRPr="00090B97">
              <w:rPr>
                <w:color w:val="000000"/>
                <w:kern w:val="2"/>
                <w:sz w:val="22"/>
                <w:szCs w:val="22"/>
              </w:rPr>
              <w:t xml:space="preserve">peržiūrą </w:t>
            </w:r>
            <w:r w:rsidRPr="00090B97">
              <w:rPr>
                <w:color w:val="000000"/>
                <w:kern w:val="2"/>
                <w:sz w:val="22"/>
                <w:szCs w:val="22"/>
                <w:shd w:val="clear" w:color="auto" w:fill="FFFFFF"/>
              </w:rPr>
              <w:t xml:space="preserve">Šalys vadovaujasi </w:t>
            </w:r>
            <w:r w:rsidRPr="00090B97">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090B97">
              <w:rPr>
                <w:color w:val="000000"/>
                <w:kern w:val="2"/>
                <w:sz w:val="22"/>
                <w:szCs w:val="22"/>
                <w:shd w:val="clear" w:color="auto" w:fill="FFFFFF"/>
              </w:rPr>
              <w:t>pateikti oficialaus Valstybės duomenų agentūros ar kitos institucijos išduoto dokumento ar patvirtinimo.</w:t>
            </w:r>
          </w:p>
          <w:p w14:paraId="53B4C83A" w14:textId="77777777" w:rsidR="00623922" w:rsidRPr="00090B97" w:rsidRDefault="00623922" w:rsidP="00984E4D">
            <w:pPr>
              <w:jc w:val="both"/>
              <w:rPr>
                <w:color w:val="000000"/>
                <w:kern w:val="2"/>
                <w:sz w:val="22"/>
                <w:szCs w:val="22"/>
                <w:shd w:val="clear" w:color="auto" w:fill="FFFFFF"/>
              </w:rPr>
            </w:pPr>
            <w:r w:rsidRPr="00090B9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090B97">
              <w:rPr>
                <w:color w:val="000000" w:themeColor="text1"/>
                <w:kern w:val="2"/>
                <w:sz w:val="22"/>
                <w:szCs w:val="22"/>
                <w:shd w:val="clear" w:color="auto" w:fill="FFFFFF"/>
              </w:rPr>
              <w:t>kainą / įkainius</w:t>
            </w:r>
            <w:r w:rsidRPr="00090B97">
              <w:rPr>
                <w:color w:val="000000"/>
                <w:kern w:val="2"/>
                <w:sz w:val="22"/>
                <w:szCs w:val="22"/>
                <w:shd w:val="clear" w:color="auto" w:fill="FFFFFF"/>
              </w:rPr>
              <w:t>, perskaičiuotą Pradinės Sutarties vertę.</w:t>
            </w:r>
          </w:p>
          <w:p w14:paraId="59724B1C" w14:textId="7D58D4C9" w:rsidR="00623922" w:rsidRPr="00090B97" w:rsidRDefault="00623922" w:rsidP="00984E4D">
            <w:pPr>
              <w:jc w:val="both"/>
              <w:rPr>
                <w:color w:val="000000"/>
                <w:sz w:val="22"/>
                <w:szCs w:val="22"/>
              </w:rPr>
            </w:pPr>
            <w:r w:rsidRPr="00090B97">
              <w:rPr>
                <w:color w:val="000000"/>
                <w:kern w:val="2"/>
                <w:sz w:val="22"/>
                <w:szCs w:val="22"/>
                <w:shd w:val="clear" w:color="auto" w:fill="FFFFFF"/>
              </w:rPr>
              <w:t xml:space="preserve">5.3.3.6. Nauja Sutarties </w:t>
            </w:r>
            <w:r w:rsidRPr="00090B97">
              <w:rPr>
                <w:color w:val="000000" w:themeColor="text1"/>
                <w:kern w:val="2"/>
                <w:sz w:val="22"/>
                <w:szCs w:val="22"/>
                <w:shd w:val="clear" w:color="auto" w:fill="FFFFFF"/>
              </w:rPr>
              <w:t xml:space="preserve">kaina / įkainiai </w:t>
            </w:r>
            <w:r w:rsidRPr="00090B97">
              <w:rPr>
                <w:color w:val="000000"/>
                <w:kern w:val="2"/>
                <w:sz w:val="22"/>
                <w:szCs w:val="22"/>
                <w:shd w:val="clear" w:color="auto" w:fill="FFFFFF"/>
              </w:rPr>
              <w:t>apskaičiuojami pagal žemiau pateiktą formulę:</w:t>
            </w:r>
          </w:p>
          <w:p w14:paraId="10B85C8C" w14:textId="77777777" w:rsidR="00623922" w:rsidRPr="00090B97" w:rsidRDefault="00623922" w:rsidP="00984E4D">
            <w:pPr>
              <w:jc w:val="both"/>
              <w:rPr>
                <w:color w:val="000000"/>
                <w:sz w:val="22"/>
                <w:szCs w:val="22"/>
              </w:rPr>
            </w:pPr>
          </w:p>
          <w:p w14:paraId="0BC32581" w14:textId="77777777" w:rsidR="00623922" w:rsidRPr="00090B97" w:rsidRDefault="00E217C0" w:rsidP="00984E4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23922" w:rsidRPr="00090B97">
              <w:rPr>
                <w:kern w:val="2"/>
                <w:sz w:val="22"/>
                <w:szCs w:val="22"/>
              </w:rPr>
              <w:t xml:space="preserve">, kur a – </w:t>
            </w:r>
            <w:r w:rsidR="00623922" w:rsidRPr="00090B97">
              <w:rPr>
                <w:color w:val="000000" w:themeColor="text1"/>
                <w:kern w:val="2"/>
                <w:sz w:val="22"/>
                <w:szCs w:val="22"/>
              </w:rPr>
              <w:t xml:space="preserve">kaina / įkainis </w:t>
            </w:r>
            <w:r w:rsidR="00623922" w:rsidRPr="00090B97">
              <w:rPr>
                <w:kern w:val="2"/>
                <w:sz w:val="22"/>
                <w:szCs w:val="22"/>
              </w:rPr>
              <w:t>(Eur be PVM) (jei peržiūra jau buvo atlikta, tai po paskutinio perskaičiavimo)</w:t>
            </w:r>
          </w:p>
          <w:p w14:paraId="588273A5" w14:textId="77777777" w:rsidR="00623922" w:rsidRPr="00090B97" w:rsidRDefault="00623922" w:rsidP="00645D6D">
            <w:pPr>
              <w:jc w:val="both"/>
              <w:textAlignment w:val="baseline"/>
              <w:rPr>
                <w:sz w:val="22"/>
                <w:szCs w:val="22"/>
              </w:rPr>
            </w:pPr>
            <w:r w:rsidRPr="00090B97">
              <w:rPr>
                <w:kern w:val="2"/>
                <w:sz w:val="22"/>
                <w:szCs w:val="22"/>
              </w:rPr>
              <w:t>a</w:t>
            </w:r>
            <w:r w:rsidRPr="00090B97">
              <w:rPr>
                <w:kern w:val="2"/>
                <w:sz w:val="22"/>
                <w:szCs w:val="22"/>
                <w:vertAlign w:val="subscript"/>
              </w:rPr>
              <w:t>1</w:t>
            </w:r>
            <w:r w:rsidRPr="00090B97">
              <w:rPr>
                <w:kern w:val="2"/>
                <w:sz w:val="22"/>
                <w:szCs w:val="22"/>
              </w:rPr>
              <w:t xml:space="preserve"> – perskaičiuota (pakeista) </w:t>
            </w:r>
            <w:r w:rsidRPr="00090B97">
              <w:rPr>
                <w:color w:val="000000" w:themeColor="text1"/>
                <w:kern w:val="2"/>
                <w:sz w:val="22"/>
                <w:szCs w:val="22"/>
              </w:rPr>
              <w:t xml:space="preserve">kaina / įkainis </w:t>
            </w:r>
            <w:r w:rsidRPr="00090B97">
              <w:rPr>
                <w:kern w:val="2"/>
                <w:sz w:val="22"/>
                <w:szCs w:val="22"/>
              </w:rPr>
              <w:t>(Eur be PVM)</w:t>
            </w:r>
          </w:p>
          <w:p w14:paraId="1F9B5A1C" w14:textId="6ABC88A8" w:rsidR="00623922" w:rsidRPr="00090B97" w:rsidRDefault="00623922" w:rsidP="00645D6D">
            <w:pPr>
              <w:jc w:val="both"/>
              <w:textAlignment w:val="baseline"/>
              <w:rPr>
                <w:sz w:val="22"/>
                <w:szCs w:val="22"/>
              </w:rPr>
            </w:pPr>
            <w:r w:rsidRPr="00090B97">
              <w:rPr>
                <w:kern w:val="2"/>
                <w:sz w:val="22"/>
                <w:szCs w:val="22"/>
              </w:rPr>
              <w:t xml:space="preserve">k – pagal vartotojų kainų indeksą </w:t>
            </w:r>
            <w:r w:rsidRPr="00090B97">
              <w:rPr>
                <w:color w:val="000000" w:themeColor="text1"/>
                <w:kern w:val="2"/>
                <w:sz w:val="22"/>
                <w:szCs w:val="22"/>
              </w:rPr>
              <w:t xml:space="preserve">(Vartojimo prekių ir paslaugų) </w:t>
            </w:r>
            <w:r w:rsidRPr="00090B97">
              <w:rPr>
                <w:kern w:val="2"/>
                <w:sz w:val="22"/>
                <w:szCs w:val="22"/>
              </w:rPr>
              <w:t>apskaičiuotas Vartojimo prekių ir paslaugų kainų pokytis (padidėjimas arba sumažėjimas) (%). „k“ reikšmė skaičiuojama pagal formulę:</w:t>
            </w:r>
          </w:p>
          <w:p w14:paraId="25DC9D7E" w14:textId="77777777" w:rsidR="00623922" w:rsidRPr="00090B97" w:rsidRDefault="00623922" w:rsidP="00645D6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90B97">
              <w:rPr>
                <w:kern w:val="2"/>
                <w:sz w:val="22"/>
                <w:szCs w:val="22"/>
              </w:rPr>
              <w:t>, (proc.) kur</w:t>
            </w:r>
          </w:p>
          <w:p w14:paraId="1B92C2E4" w14:textId="0732CFD1" w:rsidR="00623922" w:rsidRPr="00090B97" w:rsidRDefault="00623922" w:rsidP="00645D6D">
            <w:pPr>
              <w:jc w:val="both"/>
              <w:textAlignment w:val="baseline"/>
              <w:rPr>
                <w:color w:val="000000" w:themeColor="text1"/>
                <w:sz w:val="22"/>
                <w:szCs w:val="22"/>
              </w:rPr>
            </w:pPr>
            <w:proofErr w:type="spellStart"/>
            <w:r w:rsidRPr="00090B97">
              <w:rPr>
                <w:kern w:val="2"/>
                <w:sz w:val="22"/>
                <w:szCs w:val="22"/>
              </w:rPr>
              <w:t>Ind</w:t>
            </w:r>
            <w:r w:rsidRPr="00090B97">
              <w:rPr>
                <w:kern w:val="2"/>
                <w:sz w:val="22"/>
                <w:szCs w:val="22"/>
                <w:vertAlign w:val="subscript"/>
              </w:rPr>
              <w:t>naujausias</w:t>
            </w:r>
            <w:proofErr w:type="spellEnd"/>
            <w:r w:rsidRPr="00090B97">
              <w:rPr>
                <w:kern w:val="2"/>
                <w:sz w:val="22"/>
                <w:szCs w:val="22"/>
              </w:rPr>
              <w:t xml:space="preserve"> – kreipimosi dėl </w:t>
            </w:r>
            <w:r w:rsidRPr="00090B97">
              <w:rPr>
                <w:color w:val="000000" w:themeColor="text1"/>
                <w:kern w:val="2"/>
                <w:sz w:val="22"/>
                <w:szCs w:val="22"/>
              </w:rPr>
              <w:t xml:space="preserve">kainos / įkainių </w:t>
            </w:r>
            <w:r w:rsidRPr="00090B97">
              <w:rPr>
                <w:kern w:val="2"/>
                <w:sz w:val="22"/>
                <w:szCs w:val="22"/>
              </w:rPr>
              <w:t xml:space="preserve">peržiūros išsiuntimo kitai Šaliai dieną paskelbtas naujausias vartojimo prekių ir paslaugų indeksas </w:t>
            </w:r>
            <w:r w:rsidRPr="00090B97">
              <w:rPr>
                <w:color w:val="000000" w:themeColor="text1"/>
                <w:kern w:val="2"/>
                <w:sz w:val="22"/>
                <w:szCs w:val="22"/>
              </w:rPr>
              <w:t>(Vartojimo prekių ir paslaugų).</w:t>
            </w:r>
          </w:p>
          <w:p w14:paraId="684B6FAE" w14:textId="41386997" w:rsidR="00623922" w:rsidRPr="00090B97" w:rsidRDefault="00623922" w:rsidP="00645D6D">
            <w:pPr>
              <w:jc w:val="both"/>
              <w:rPr>
                <w:sz w:val="22"/>
                <w:szCs w:val="22"/>
              </w:rPr>
            </w:pPr>
            <w:proofErr w:type="spellStart"/>
            <w:r w:rsidRPr="00090B97">
              <w:rPr>
                <w:kern w:val="2"/>
                <w:sz w:val="22"/>
                <w:szCs w:val="22"/>
              </w:rPr>
              <w:t>Ind</w:t>
            </w:r>
            <w:r w:rsidRPr="00090B97">
              <w:rPr>
                <w:kern w:val="2"/>
                <w:sz w:val="22"/>
                <w:szCs w:val="22"/>
                <w:vertAlign w:val="subscript"/>
              </w:rPr>
              <w:t>pradžia</w:t>
            </w:r>
            <w:proofErr w:type="spellEnd"/>
            <w:r w:rsidRPr="00090B97">
              <w:rPr>
                <w:kern w:val="2"/>
                <w:sz w:val="22"/>
                <w:szCs w:val="22"/>
              </w:rPr>
              <w:t xml:space="preserve"> – laikotarpio pradžios datos (mėnesio) vartojimo prekių ir paslaugų indeksas </w:t>
            </w:r>
            <w:r w:rsidRPr="00090B97">
              <w:rPr>
                <w:color w:val="000000" w:themeColor="text1"/>
                <w:kern w:val="2"/>
                <w:sz w:val="22"/>
                <w:szCs w:val="22"/>
              </w:rPr>
              <w:t xml:space="preserve">(Vartojimo prekių ir paslaugų). </w:t>
            </w:r>
            <w:r w:rsidRPr="00090B97">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10851A9" w14:textId="71E9BBA5" w:rsidR="00623922" w:rsidRPr="00090B97" w:rsidRDefault="00623922" w:rsidP="00645D6D">
            <w:pPr>
              <w:jc w:val="both"/>
              <w:rPr>
                <w:color w:val="000000"/>
                <w:kern w:val="2"/>
                <w:sz w:val="22"/>
                <w:szCs w:val="22"/>
                <w:shd w:val="clear" w:color="auto" w:fill="FFFFFF"/>
              </w:rPr>
            </w:pPr>
            <w:r w:rsidRPr="00090B97">
              <w:rPr>
                <w:color w:val="000000"/>
                <w:kern w:val="2"/>
                <w:sz w:val="22"/>
                <w:szCs w:val="22"/>
              </w:rPr>
              <w:t xml:space="preserve">5.3.3.7. </w:t>
            </w:r>
            <w:r w:rsidRPr="00090B97">
              <w:rPr>
                <w:color w:val="000000"/>
                <w:kern w:val="2"/>
                <w:sz w:val="22"/>
                <w:szCs w:val="22"/>
                <w:shd w:val="clear" w:color="auto" w:fill="FFFFFF"/>
              </w:rPr>
              <w:t xml:space="preserve">Skaičiavimams indeksų reikšmės imamos </w:t>
            </w:r>
            <w:r w:rsidRPr="00090B97">
              <w:rPr>
                <w:b/>
                <w:color w:val="000000" w:themeColor="text1"/>
                <w:kern w:val="2"/>
                <w:sz w:val="22"/>
                <w:szCs w:val="22"/>
                <w:shd w:val="clear" w:color="auto" w:fill="FFFFFF"/>
              </w:rPr>
              <w:t>keturių</w:t>
            </w:r>
            <w:r w:rsidRPr="00090B97">
              <w:rPr>
                <w:color w:val="000000" w:themeColor="text1"/>
                <w:kern w:val="2"/>
                <w:sz w:val="22"/>
                <w:szCs w:val="22"/>
                <w:shd w:val="clear" w:color="auto" w:fill="FFFFFF"/>
              </w:rPr>
              <w:t xml:space="preserve"> </w:t>
            </w:r>
            <w:r w:rsidRPr="00090B97">
              <w:rPr>
                <w:color w:val="000000"/>
                <w:kern w:val="2"/>
                <w:sz w:val="22"/>
                <w:szCs w:val="22"/>
                <w:shd w:val="clear" w:color="auto" w:fill="FFFFFF"/>
              </w:rPr>
              <w:t xml:space="preserve">skaitmenų po kablelio tikslumu. Apskaičiuotas pokytis (k) tolimesniems skaičiavimams naudojamas suapvalinus iki </w:t>
            </w:r>
            <w:r w:rsidRPr="00090B97">
              <w:rPr>
                <w:b/>
                <w:color w:val="000000" w:themeColor="text1"/>
                <w:kern w:val="2"/>
                <w:sz w:val="22"/>
                <w:szCs w:val="22"/>
                <w:shd w:val="clear" w:color="auto" w:fill="FFFFFF"/>
              </w:rPr>
              <w:t>vieno</w:t>
            </w:r>
            <w:r w:rsidRPr="00090B97">
              <w:rPr>
                <w:color w:val="FF0000"/>
                <w:kern w:val="2"/>
                <w:sz w:val="22"/>
                <w:szCs w:val="22"/>
                <w:shd w:val="clear" w:color="auto" w:fill="FFFFFF"/>
              </w:rPr>
              <w:t xml:space="preserve"> </w:t>
            </w:r>
            <w:r w:rsidRPr="00090B97">
              <w:rPr>
                <w:color w:val="000000"/>
                <w:kern w:val="2"/>
                <w:sz w:val="22"/>
                <w:szCs w:val="22"/>
                <w:shd w:val="clear" w:color="auto" w:fill="FFFFFF"/>
              </w:rPr>
              <w:t>skaitmens po kablelio, o apskaičiuotas įkainis „a</w:t>
            </w:r>
            <w:r w:rsidRPr="00090B97">
              <w:rPr>
                <w:color w:val="000000"/>
                <w:kern w:val="2"/>
                <w:sz w:val="22"/>
                <w:szCs w:val="22"/>
                <w:shd w:val="clear" w:color="auto" w:fill="FFFFFF"/>
                <w:vertAlign w:val="subscript"/>
              </w:rPr>
              <w:t>1</w:t>
            </w:r>
            <w:r w:rsidRPr="00090B97">
              <w:rPr>
                <w:color w:val="000000"/>
                <w:kern w:val="2"/>
                <w:sz w:val="22"/>
                <w:szCs w:val="22"/>
                <w:shd w:val="clear" w:color="auto" w:fill="FFFFFF"/>
              </w:rPr>
              <w:t xml:space="preserve">“ suapvalinamas iki </w:t>
            </w:r>
            <w:r w:rsidRPr="00090B97">
              <w:rPr>
                <w:b/>
                <w:color w:val="000000" w:themeColor="text1"/>
                <w:kern w:val="2"/>
                <w:sz w:val="22"/>
                <w:szCs w:val="22"/>
                <w:shd w:val="clear" w:color="auto" w:fill="FFFFFF"/>
              </w:rPr>
              <w:t xml:space="preserve">dviejų </w:t>
            </w:r>
            <w:r w:rsidRPr="00090B97">
              <w:rPr>
                <w:color w:val="000000"/>
                <w:kern w:val="2"/>
                <w:sz w:val="22"/>
                <w:szCs w:val="22"/>
                <w:shd w:val="clear" w:color="auto" w:fill="FFFFFF"/>
              </w:rPr>
              <w:t>skaitmenų po kablelio.</w:t>
            </w:r>
          </w:p>
          <w:p w14:paraId="27318601" w14:textId="2B8C355F" w:rsidR="00623922" w:rsidRPr="00090B97" w:rsidRDefault="00623922" w:rsidP="00645D6D">
            <w:pPr>
              <w:jc w:val="both"/>
              <w:rPr>
                <w:color w:val="000000"/>
                <w:kern w:val="2"/>
                <w:sz w:val="22"/>
                <w:szCs w:val="22"/>
                <w:shd w:val="clear" w:color="auto" w:fill="FFFFFF"/>
              </w:rPr>
            </w:pPr>
            <w:r w:rsidRPr="00090B97">
              <w:rPr>
                <w:color w:val="000000"/>
                <w:kern w:val="2"/>
                <w:sz w:val="22"/>
                <w:szCs w:val="22"/>
                <w:shd w:val="clear" w:color="auto" w:fill="FFFFFF"/>
              </w:rPr>
              <w:t xml:space="preserve">5.3.3.8. Šalis, siekianti Sutarties </w:t>
            </w:r>
            <w:r w:rsidRPr="00090B97">
              <w:rPr>
                <w:color w:val="000000" w:themeColor="text1"/>
                <w:kern w:val="2"/>
                <w:sz w:val="22"/>
                <w:szCs w:val="22"/>
                <w:shd w:val="clear" w:color="auto" w:fill="FFFFFF"/>
              </w:rPr>
              <w:t xml:space="preserve">kainos / įkainių </w:t>
            </w:r>
            <w:r w:rsidRPr="00090B9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090B97">
              <w:rPr>
                <w:kern w:val="2"/>
                <w:sz w:val="22"/>
                <w:szCs w:val="22"/>
                <w:bdr w:val="none" w:sz="0" w:space="0" w:color="auto" w:frame="1"/>
              </w:rPr>
              <w:t>kitus oficialius šaltinių duomenis</w:t>
            </w:r>
            <w:r w:rsidRPr="00090B9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31EEA463" w14:textId="19E82DA7" w:rsidR="00623922" w:rsidRPr="00090B97" w:rsidRDefault="00623922" w:rsidP="00645D6D">
            <w:pPr>
              <w:jc w:val="both"/>
              <w:rPr>
                <w:color w:val="000000"/>
                <w:kern w:val="2"/>
                <w:sz w:val="22"/>
                <w:szCs w:val="22"/>
                <w:shd w:val="clear" w:color="auto" w:fill="FFFFFF"/>
              </w:rPr>
            </w:pPr>
            <w:r w:rsidRPr="00090B97">
              <w:rPr>
                <w:color w:val="000000"/>
                <w:kern w:val="2"/>
                <w:sz w:val="22"/>
                <w:szCs w:val="22"/>
                <w:shd w:val="clear" w:color="auto" w:fill="FFFFFF"/>
              </w:rPr>
              <w:t>5</w:t>
            </w:r>
            <w:r w:rsidRPr="00090B97">
              <w:rPr>
                <w:kern w:val="2"/>
                <w:sz w:val="22"/>
                <w:szCs w:val="22"/>
              </w:rPr>
              <w:t xml:space="preserve">.3.3.9. </w:t>
            </w:r>
            <w:r w:rsidRPr="00090B97">
              <w:rPr>
                <w:color w:val="000000"/>
                <w:kern w:val="2"/>
                <w:sz w:val="22"/>
                <w:szCs w:val="22"/>
                <w:shd w:val="clear" w:color="auto" w:fill="FFFFFF"/>
              </w:rPr>
              <w:t xml:space="preserve">Susitarimas turi būti sudarytas per </w:t>
            </w:r>
            <w:r w:rsidR="00645D6D" w:rsidRPr="00090B97">
              <w:rPr>
                <w:color w:val="000000" w:themeColor="text1"/>
                <w:kern w:val="2"/>
                <w:sz w:val="22"/>
                <w:szCs w:val="22"/>
                <w:shd w:val="clear" w:color="auto" w:fill="FFFFFF"/>
              </w:rPr>
              <w:t>10 (dešimt) darbo dienų</w:t>
            </w:r>
            <w:r w:rsidRPr="00090B97">
              <w:rPr>
                <w:color w:val="000000" w:themeColor="text1"/>
                <w:kern w:val="2"/>
                <w:sz w:val="22"/>
                <w:szCs w:val="22"/>
                <w:shd w:val="clear" w:color="auto" w:fill="FFFFFF"/>
              </w:rPr>
              <w:t xml:space="preserve"> </w:t>
            </w:r>
            <w:r w:rsidRPr="00090B97">
              <w:rPr>
                <w:color w:val="000000"/>
                <w:kern w:val="2"/>
                <w:sz w:val="22"/>
                <w:szCs w:val="22"/>
                <w:shd w:val="clear" w:color="auto" w:fill="FFFFFF"/>
              </w:rPr>
              <w:t>nuo Šalies pateikto tinkamo prašymo perskaičiuoti S</w:t>
            </w:r>
            <w:r w:rsidRPr="00090B97">
              <w:rPr>
                <w:kern w:val="2"/>
                <w:sz w:val="22"/>
                <w:szCs w:val="22"/>
              </w:rPr>
              <w:t xml:space="preserve">utarties </w:t>
            </w:r>
            <w:r w:rsidRPr="00090B97">
              <w:rPr>
                <w:color w:val="000000" w:themeColor="text1"/>
                <w:kern w:val="2"/>
                <w:sz w:val="22"/>
                <w:szCs w:val="22"/>
                <w:shd w:val="clear" w:color="auto" w:fill="FFFFFF"/>
              </w:rPr>
              <w:t xml:space="preserve">kainą / įkainius </w:t>
            </w:r>
            <w:r w:rsidRPr="00090B97">
              <w:rPr>
                <w:color w:val="000000"/>
                <w:kern w:val="2"/>
                <w:sz w:val="22"/>
                <w:szCs w:val="22"/>
                <w:shd w:val="clear" w:color="auto" w:fill="FFFFFF"/>
              </w:rPr>
              <w:t>gavimo dienos.</w:t>
            </w:r>
          </w:p>
          <w:p w14:paraId="2B254381" w14:textId="77777777" w:rsidR="00623922" w:rsidRPr="00090B97" w:rsidRDefault="00623922" w:rsidP="00645D6D">
            <w:pPr>
              <w:jc w:val="both"/>
              <w:rPr>
                <w:color w:val="000000"/>
                <w:kern w:val="2"/>
                <w:sz w:val="22"/>
                <w:szCs w:val="22"/>
                <w:bdr w:val="none" w:sz="0" w:space="0" w:color="auto" w:frame="1"/>
              </w:rPr>
            </w:pPr>
            <w:r w:rsidRPr="00090B97">
              <w:rPr>
                <w:color w:val="000000"/>
                <w:kern w:val="2"/>
                <w:sz w:val="22"/>
                <w:szCs w:val="22"/>
                <w:shd w:val="clear" w:color="auto" w:fill="FFFFFF"/>
              </w:rPr>
              <w:t xml:space="preserve">5.3.3.10. </w:t>
            </w:r>
            <w:r w:rsidRPr="00090B97">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6E452E66" w14:textId="7E0B86C0" w:rsidR="00623922" w:rsidRPr="00090B97" w:rsidRDefault="00623922" w:rsidP="00645D6D">
            <w:pPr>
              <w:jc w:val="both"/>
              <w:rPr>
                <w:color w:val="4472C4"/>
                <w:kern w:val="2"/>
                <w:sz w:val="22"/>
                <w:szCs w:val="22"/>
              </w:rPr>
            </w:pPr>
          </w:p>
        </w:tc>
      </w:tr>
      <w:tr w:rsidR="0098552A" w:rsidRPr="00A52810" w14:paraId="01CA6AA2" w14:textId="77777777" w:rsidTr="00C008FF">
        <w:trPr>
          <w:trHeight w:val="300"/>
        </w:trPr>
        <w:tc>
          <w:tcPr>
            <w:tcW w:w="2263" w:type="dxa"/>
          </w:tcPr>
          <w:p w14:paraId="1F4106E6"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7699" w:type="dxa"/>
            <w:gridSpan w:val="2"/>
          </w:tcPr>
          <w:p w14:paraId="1CB25B6E" w14:textId="77777777" w:rsidR="00623922" w:rsidRPr="00A52810" w:rsidRDefault="00623922" w:rsidP="00CF3E90">
            <w:pPr>
              <w:rPr>
                <w:kern w:val="2"/>
                <w:sz w:val="22"/>
                <w:szCs w:val="22"/>
              </w:rPr>
            </w:pPr>
            <w:r w:rsidRPr="00A52810">
              <w:rPr>
                <w:kern w:val="2"/>
                <w:sz w:val="22"/>
                <w:szCs w:val="22"/>
              </w:rPr>
              <w:t>Netaikoma</w:t>
            </w:r>
          </w:p>
          <w:p w14:paraId="016A5572" w14:textId="77777777" w:rsidR="00623922" w:rsidRPr="00A52810" w:rsidRDefault="00623922" w:rsidP="00CF3E90">
            <w:pPr>
              <w:rPr>
                <w:kern w:val="2"/>
                <w:sz w:val="22"/>
                <w:szCs w:val="22"/>
              </w:rPr>
            </w:pPr>
          </w:p>
          <w:p w14:paraId="08DC2D81" w14:textId="79BEE410" w:rsidR="00623922" w:rsidRPr="00A52810" w:rsidRDefault="00623922" w:rsidP="00CF3E90">
            <w:pPr>
              <w:rPr>
                <w:sz w:val="22"/>
                <w:szCs w:val="22"/>
              </w:rPr>
            </w:pPr>
          </w:p>
        </w:tc>
      </w:tr>
      <w:tr w:rsidR="0098552A" w:rsidRPr="00A52810" w14:paraId="3F11FE87" w14:textId="77777777" w:rsidTr="00C008FF">
        <w:trPr>
          <w:trHeight w:val="300"/>
        </w:trPr>
        <w:tc>
          <w:tcPr>
            <w:tcW w:w="2263" w:type="dxa"/>
          </w:tcPr>
          <w:p w14:paraId="4D6988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7699" w:type="dxa"/>
            <w:gridSpan w:val="2"/>
          </w:tcPr>
          <w:p w14:paraId="649C7FA0" w14:textId="77777777" w:rsidR="00623922" w:rsidRPr="00090B97" w:rsidRDefault="00623922" w:rsidP="00CF3E90">
            <w:pPr>
              <w:rPr>
                <w:kern w:val="2"/>
                <w:sz w:val="22"/>
                <w:szCs w:val="22"/>
              </w:rPr>
            </w:pPr>
            <w:r w:rsidRPr="00090B97">
              <w:rPr>
                <w:kern w:val="2"/>
                <w:sz w:val="22"/>
                <w:szCs w:val="22"/>
              </w:rPr>
              <w:t>Netaikoma</w:t>
            </w:r>
          </w:p>
          <w:p w14:paraId="62D90A72" w14:textId="77777777" w:rsidR="00623922" w:rsidRPr="00090B97" w:rsidRDefault="00623922" w:rsidP="00CF3E90">
            <w:pPr>
              <w:rPr>
                <w:kern w:val="2"/>
                <w:sz w:val="22"/>
                <w:szCs w:val="22"/>
              </w:rPr>
            </w:pPr>
          </w:p>
          <w:p w14:paraId="5053EF59" w14:textId="36E08533" w:rsidR="00623922" w:rsidRPr="00090B97" w:rsidRDefault="00623922" w:rsidP="00D01C1E">
            <w:pPr>
              <w:jc w:val="both"/>
              <w:rPr>
                <w:sz w:val="22"/>
                <w:szCs w:val="22"/>
              </w:rPr>
            </w:pPr>
          </w:p>
        </w:tc>
      </w:tr>
      <w:tr w:rsidR="0098552A" w:rsidRPr="00A52810" w14:paraId="2F01ABEB" w14:textId="77777777" w:rsidTr="00C008FF">
        <w:trPr>
          <w:trHeight w:val="300"/>
        </w:trPr>
        <w:tc>
          <w:tcPr>
            <w:tcW w:w="2263" w:type="dxa"/>
          </w:tcPr>
          <w:p w14:paraId="305E48AD"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7699" w:type="dxa"/>
            <w:gridSpan w:val="2"/>
          </w:tcPr>
          <w:p w14:paraId="2C16E133" w14:textId="0F2D9054"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nuo Sąskaitos</w:t>
            </w:r>
            <w:r w:rsidR="007F7ECC">
              <w:rPr>
                <w:color w:val="000000" w:themeColor="text1"/>
                <w:kern w:val="2"/>
                <w:sz w:val="22"/>
                <w:szCs w:val="22"/>
              </w:rPr>
              <w:t xml:space="preserve"> faktūros</w:t>
            </w:r>
            <w:r w:rsidRPr="003153E6">
              <w:rPr>
                <w:color w:val="000000" w:themeColor="text1"/>
                <w:kern w:val="2"/>
                <w:sz w:val="22"/>
                <w:szCs w:val="22"/>
              </w:rPr>
              <w:t xml:space="preserve"> gavimo </w:t>
            </w:r>
            <w:r w:rsidRPr="00A52810">
              <w:rPr>
                <w:kern w:val="2"/>
                <w:sz w:val="22"/>
                <w:szCs w:val="22"/>
              </w:rPr>
              <w:t>dienos.</w:t>
            </w:r>
          </w:p>
          <w:p w14:paraId="5DDB70BE" w14:textId="77777777" w:rsidR="00623922" w:rsidRPr="00A52810" w:rsidRDefault="00623922" w:rsidP="00DB0601">
            <w:pPr>
              <w:jc w:val="both"/>
              <w:rPr>
                <w:color w:val="000000"/>
                <w:kern w:val="2"/>
                <w:sz w:val="22"/>
                <w:szCs w:val="22"/>
                <w:shd w:val="clear" w:color="auto" w:fill="FFFFFF"/>
              </w:rPr>
            </w:pPr>
          </w:p>
          <w:p w14:paraId="4461769D" w14:textId="63280E19" w:rsidR="0063447C" w:rsidRPr="00C008FF" w:rsidRDefault="00623922" w:rsidP="00DB0601">
            <w:pPr>
              <w:jc w:val="both"/>
              <w:rPr>
                <w:color w:val="000000"/>
                <w:kern w:val="2"/>
                <w:sz w:val="22"/>
                <w:szCs w:val="22"/>
                <w:shd w:val="clear" w:color="auto" w:fill="FFFFFF"/>
              </w:rPr>
            </w:pPr>
            <w:r w:rsidRPr="00120098">
              <w:rPr>
                <w:color w:val="000000"/>
                <w:kern w:val="2"/>
                <w:sz w:val="22"/>
                <w:szCs w:val="22"/>
                <w:u w:val="single"/>
                <w:shd w:val="clear" w:color="auto" w:fill="FFFFFF"/>
              </w:rPr>
              <w:t>Apmokėjimo sąlygos</w:t>
            </w:r>
            <w:r w:rsidR="0063447C" w:rsidRPr="00C008FF">
              <w:rPr>
                <w:color w:val="000000"/>
                <w:kern w:val="2"/>
                <w:sz w:val="22"/>
                <w:szCs w:val="22"/>
                <w:shd w:val="clear" w:color="auto" w:fill="FFFFFF"/>
              </w:rPr>
              <w:t>:</w:t>
            </w:r>
          </w:p>
          <w:p w14:paraId="120D9B0B" w14:textId="499B36D9" w:rsidR="00623922" w:rsidRPr="00A52810" w:rsidRDefault="007F7ECC" w:rsidP="00DB0601">
            <w:pPr>
              <w:jc w:val="both"/>
              <w:rPr>
                <w:i/>
                <w:color w:val="4472C4"/>
                <w:kern w:val="2"/>
                <w:sz w:val="22"/>
                <w:szCs w:val="22"/>
                <w:shd w:val="clear" w:color="auto" w:fill="FFFFFF"/>
              </w:rPr>
            </w:pPr>
            <w:r>
              <w:rPr>
                <w:color w:val="000000" w:themeColor="text1"/>
                <w:kern w:val="2"/>
                <w:sz w:val="22"/>
                <w:szCs w:val="22"/>
                <w:shd w:val="clear" w:color="auto" w:fill="FFFFFF"/>
              </w:rPr>
              <w:t>a</w:t>
            </w:r>
            <w:r w:rsidR="0063447C" w:rsidRPr="00120098">
              <w:rPr>
                <w:color w:val="000000" w:themeColor="text1"/>
                <w:kern w:val="2"/>
                <w:sz w:val="22"/>
                <w:szCs w:val="22"/>
                <w:shd w:val="clear" w:color="auto" w:fill="FFFFFF"/>
              </w:rPr>
              <w:t xml:space="preserve">tsiskaitymas už pagal </w:t>
            </w:r>
            <w:r>
              <w:rPr>
                <w:color w:val="000000" w:themeColor="text1"/>
                <w:kern w:val="2"/>
                <w:sz w:val="22"/>
                <w:szCs w:val="22"/>
                <w:shd w:val="clear" w:color="auto" w:fill="FFFFFF"/>
              </w:rPr>
              <w:t>S</w:t>
            </w:r>
            <w:r w:rsidR="0063447C" w:rsidRPr="00120098">
              <w:rPr>
                <w:color w:val="000000" w:themeColor="text1"/>
                <w:kern w:val="2"/>
                <w:sz w:val="22"/>
                <w:szCs w:val="22"/>
                <w:shd w:val="clear" w:color="auto" w:fill="FFFFFF"/>
              </w:rPr>
              <w:t xml:space="preserve">utartį teikiamas  </w:t>
            </w:r>
            <w:r>
              <w:rPr>
                <w:color w:val="000000" w:themeColor="text1"/>
                <w:kern w:val="2"/>
                <w:sz w:val="22"/>
                <w:szCs w:val="22"/>
                <w:shd w:val="clear" w:color="auto" w:fill="FFFFFF"/>
              </w:rPr>
              <w:t>P</w:t>
            </w:r>
            <w:r w:rsidR="0063447C" w:rsidRPr="00C008FF">
              <w:rPr>
                <w:color w:val="000000" w:themeColor="text1"/>
                <w:kern w:val="2"/>
                <w:sz w:val="22"/>
                <w:szCs w:val="22"/>
                <w:shd w:val="clear" w:color="auto" w:fill="FFFFFF"/>
              </w:rPr>
              <w:t>aslaugas vykdomas</w:t>
            </w:r>
            <w:r w:rsidR="00120098">
              <w:rPr>
                <w:color w:val="000000" w:themeColor="text1"/>
                <w:kern w:val="2"/>
                <w:sz w:val="22"/>
                <w:szCs w:val="22"/>
                <w:shd w:val="clear" w:color="auto" w:fill="FFFFFF"/>
              </w:rPr>
              <w:t xml:space="preserve"> pagal</w:t>
            </w:r>
            <w:r w:rsidR="0063447C" w:rsidRPr="00120098">
              <w:rPr>
                <w:color w:val="000000" w:themeColor="text1"/>
                <w:kern w:val="2"/>
                <w:sz w:val="22"/>
                <w:szCs w:val="22"/>
                <w:shd w:val="clear" w:color="auto" w:fill="FFFFFF"/>
              </w:rPr>
              <w:t xml:space="preserve"> </w:t>
            </w:r>
            <w:r w:rsidR="00120098">
              <w:rPr>
                <w:color w:val="000000" w:themeColor="text1"/>
                <w:kern w:val="2"/>
                <w:sz w:val="22"/>
                <w:szCs w:val="22"/>
                <w:shd w:val="clear" w:color="auto" w:fill="FFFFFF"/>
              </w:rPr>
              <w:t xml:space="preserve">Paslaugų </w:t>
            </w:r>
            <w:r w:rsidR="0063447C" w:rsidRPr="00120098">
              <w:rPr>
                <w:color w:val="000000" w:themeColor="text1"/>
                <w:kern w:val="2"/>
                <w:sz w:val="22"/>
                <w:szCs w:val="22"/>
                <w:shd w:val="clear" w:color="auto" w:fill="FFFFFF"/>
              </w:rPr>
              <w:t>etap</w:t>
            </w:r>
            <w:r w:rsidR="00120098">
              <w:rPr>
                <w:color w:val="000000" w:themeColor="text1"/>
                <w:kern w:val="2"/>
                <w:sz w:val="22"/>
                <w:szCs w:val="22"/>
                <w:shd w:val="clear" w:color="auto" w:fill="FFFFFF"/>
              </w:rPr>
              <w:t>us,</w:t>
            </w:r>
            <w:r w:rsidR="0063447C" w:rsidRPr="00120098">
              <w:rPr>
                <w:color w:val="000000" w:themeColor="text1"/>
                <w:kern w:val="2"/>
                <w:sz w:val="22"/>
                <w:szCs w:val="22"/>
                <w:shd w:val="clear" w:color="auto" w:fill="FFFFFF"/>
              </w:rPr>
              <w:t xml:space="preserve"> vadovaujantis Techninės specifikacijos 2.2 punkte nustatyta tvarka.</w:t>
            </w:r>
            <w:r w:rsidR="0063447C" w:rsidRPr="0063447C">
              <w:rPr>
                <w:color w:val="000000" w:themeColor="text1"/>
                <w:kern w:val="2"/>
                <w:sz w:val="22"/>
                <w:szCs w:val="22"/>
                <w:shd w:val="clear" w:color="auto" w:fill="FFFFFF"/>
              </w:rPr>
              <w:t xml:space="preserve"> </w:t>
            </w:r>
          </w:p>
        </w:tc>
      </w:tr>
      <w:tr w:rsidR="0098552A" w:rsidRPr="00A52810" w14:paraId="59024E06" w14:textId="77777777" w:rsidTr="00C008FF">
        <w:trPr>
          <w:trHeight w:val="300"/>
        </w:trPr>
        <w:tc>
          <w:tcPr>
            <w:tcW w:w="2263" w:type="dxa"/>
          </w:tcPr>
          <w:p w14:paraId="6E2D35AD" w14:textId="77777777" w:rsidR="00623922" w:rsidRPr="00A52810" w:rsidRDefault="00623922" w:rsidP="00CF3E90">
            <w:pPr>
              <w:rPr>
                <w:b/>
                <w:kern w:val="2"/>
                <w:sz w:val="22"/>
                <w:szCs w:val="22"/>
              </w:rPr>
            </w:pPr>
            <w:r w:rsidRPr="00A52810">
              <w:rPr>
                <w:b/>
                <w:kern w:val="2"/>
                <w:sz w:val="22"/>
                <w:szCs w:val="22"/>
              </w:rPr>
              <w:t>5.6. Avansas</w:t>
            </w:r>
          </w:p>
        </w:tc>
        <w:tc>
          <w:tcPr>
            <w:tcW w:w="7699" w:type="dxa"/>
            <w:gridSpan w:val="2"/>
          </w:tcPr>
          <w:p w14:paraId="2FC2A35F" w14:textId="4385BE7E" w:rsidR="00623922" w:rsidRPr="00090B97" w:rsidRDefault="00623922" w:rsidP="00090B97">
            <w:pPr>
              <w:rPr>
                <w:kern w:val="2"/>
                <w:sz w:val="22"/>
                <w:szCs w:val="22"/>
              </w:rPr>
            </w:pPr>
            <w:r w:rsidRPr="00A52810">
              <w:rPr>
                <w:kern w:val="2"/>
                <w:sz w:val="22"/>
                <w:szCs w:val="22"/>
              </w:rPr>
              <w:t>Netaikoma</w:t>
            </w:r>
          </w:p>
        </w:tc>
      </w:tr>
      <w:tr w:rsidR="0098552A" w:rsidRPr="00E060E2" w14:paraId="7F552E05" w14:textId="77777777" w:rsidTr="00C008FF">
        <w:trPr>
          <w:trHeight w:val="300"/>
        </w:trPr>
        <w:tc>
          <w:tcPr>
            <w:tcW w:w="2263" w:type="dxa"/>
          </w:tcPr>
          <w:p w14:paraId="48782634" w14:textId="77777777" w:rsidR="00623922" w:rsidRPr="002A3487" w:rsidRDefault="00623922" w:rsidP="00CF3E90">
            <w:pPr>
              <w:rPr>
                <w:b/>
                <w:kern w:val="2"/>
                <w:sz w:val="22"/>
                <w:szCs w:val="22"/>
              </w:rPr>
            </w:pPr>
            <w:r w:rsidRPr="002A3487">
              <w:rPr>
                <w:b/>
                <w:kern w:val="2"/>
                <w:sz w:val="22"/>
                <w:szCs w:val="22"/>
              </w:rPr>
              <w:lastRenderedPageBreak/>
              <w:t>5.7. Avanso užtikrinimas</w:t>
            </w:r>
          </w:p>
        </w:tc>
        <w:tc>
          <w:tcPr>
            <w:tcW w:w="7699" w:type="dxa"/>
            <w:gridSpan w:val="2"/>
          </w:tcPr>
          <w:p w14:paraId="178C6040" w14:textId="30F45BD8" w:rsidR="00623922" w:rsidRPr="002A3487" w:rsidRDefault="00623922" w:rsidP="00CF3E9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23922" w:rsidRPr="00E060E2" w14:paraId="271E9E41" w14:textId="77777777" w:rsidTr="006B344B">
        <w:trPr>
          <w:trHeight w:val="300"/>
        </w:trPr>
        <w:tc>
          <w:tcPr>
            <w:tcW w:w="9962" w:type="dxa"/>
            <w:gridSpan w:val="3"/>
          </w:tcPr>
          <w:p w14:paraId="01D36D8E"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98552A" w:rsidRPr="00A52810" w14:paraId="771D7FAF" w14:textId="77777777" w:rsidTr="00CE7886">
        <w:trPr>
          <w:trHeight w:val="724"/>
        </w:trPr>
        <w:tc>
          <w:tcPr>
            <w:tcW w:w="2263" w:type="dxa"/>
          </w:tcPr>
          <w:p w14:paraId="5CA9E9E6" w14:textId="77777777" w:rsidR="00623922" w:rsidRPr="002A3487" w:rsidRDefault="00623922" w:rsidP="00CF3E90">
            <w:pPr>
              <w:rPr>
                <w:b/>
                <w:kern w:val="2"/>
                <w:sz w:val="22"/>
                <w:szCs w:val="22"/>
              </w:rPr>
            </w:pPr>
            <w:r w:rsidRPr="002A3487">
              <w:rPr>
                <w:b/>
                <w:kern w:val="2"/>
                <w:sz w:val="22"/>
                <w:szCs w:val="22"/>
              </w:rPr>
              <w:t>6.1. Garantinis terminas</w:t>
            </w:r>
          </w:p>
        </w:tc>
        <w:tc>
          <w:tcPr>
            <w:tcW w:w="7699" w:type="dxa"/>
            <w:gridSpan w:val="2"/>
          </w:tcPr>
          <w:p w14:paraId="4DFCD252" w14:textId="2DA57618" w:rsidR="00623922" w:rsidRPr="00090B97" w:rsidRDefault="006D460C" w:rsidP="00CF3E90">
            <w:pPr>
              <w:rPr>
                <w:kern w:val="2"/>
                <w:sz w:val="22"/>
                <w:szCs w:val="22"/>
              </w:rPr>
            </w:pPr>
            <w:r w:rsidRPr="00B673CE">
              <w:rPr>
                <w:bCs/>
                <w:sz w:val="22"/>
                <w:szCs w:val="22"/>
              </w:rPr>
              <w:t xml:space="preserve">Paslaugoms </w:t>
            </w:r>
            <w:r w:rsidRPr="00B673CE">
              <w:rPr>
                <w:bCs/>
                <w:kern w:val="2"/>
                <w:sz w:val="22"/>
                <w:szCs w:val="22"/>
              </w:rPr>
              <w:t>taikomas Techninėje specifikacijoje nustatytas ne trumpesnis kaip</w:t>
            </w:r>
            <w:r w:rsidRPr="00B845FF">
              <w:rPr>
                <w:kern w:val="2"/>
                <w:sz w:val="22"/>
                <w:szCs w:val="22"/>
              </w:rPr>
              <w:t xml:space="preserve"> </w:t>
            </w:r>
            <w:r w:rsidRPr="005B3BB4">
              <w:rPr>
                <w:b/>
                <w:color w:val="000000" w:themeColor="text1"/>
                <w:kern w:val="2"/>
                <w:sz w:val="22"/>
                <w:szCs w:val="22"/>
              </w:rPr>
              <w:t>12 (dvylikos) mėnesių</w:t>
            </w:r>
            <w:r w:rsidRPr="00B845FF">
              <w:rPr>
                <w:i/>
                <w:color w:val="000000" w:themeColor="text1"/>
                <w:kern w:val="2"/>
                <w:sz w:val="22"/>
                <w:szCs w:val="22"/>
              </w:rPr>
              <w:t xml:space="preserve"> </w:t>
            </w:r>
            <w:r w:rsidRPr="00B845FF">
              <w:rPr>
                <w:sz w:val="22"/>
                <w:szCs w:val="22"/>
              </w:rPr>
              <w:t>garantinis terminas</w:t>
            </w:r>
            <w:r w:rsidRPr="00B845FF">
              <w:rPr>
                <w:kern w:val="2"/>
                <w:sz w:val="22"/>
                <w:szCs w:val="22"/>
              </w:rPr>
              <w:t xml:space="preserve">. Garantinis terminas skaičiuojamas nuo </w:t>
            </w:r>
            <w:r w:rsidRPr="00B845FF">
              <w:rPr>
                <w:sz w:val="22"/>
                <w:szCs w:val="22"/>
              </w:rPr>
              <w:t>Paslaugų</w:t>
            </w:r>
            <w:r w:rsidRPr="00B845FF">
              <w:rPr>
                <w:kern w:val="2"/>
                <w:sz w:val="22"/>
                <w:szCs w:val="22"/>
              </w:rPr>
              <w:t xml:space="preserve"> perdavimo–priėmimo akto pasirašymo dienos</w:t>
            </w:r>
            <w:r w:rsidR="00AF22D2">
              <w:rPr>
                <w:kern w:val="2"/>
                <w:sz w:val="22"/>
                <w:szCs w:val="22"/>
              </w:rPr>
              <w:t>.</w:t>
            </w:r>
          </w:p>
        </w:tc>
      </w:tr>
      <w:tr w:rsidR="0098552A" w:rsidRPr="00A52810" w14:paraId="7F68288E" w14:textId="77777777" w:rsidTr="00C008FF">
        <w:trPr>
          <w:trHeight w:val="300"/>
        </w:trPr>
        <w:tc>
          <w:tcPr>
            <w:tcW w:w="2263" w:type="dxa"/>
          </w:tcPr>
          <w:p w14:paraId="41B84BFE" w14:textId="77777777" w:rsidR="00623922" w:rsidRPr="00A52810" w:rsidRDefault="00623922" w:rsidP="00CF3E90">
            <w:pPr>
              <w:rPr>
                <w:b/>
                <w:kern w:val="2"/>
                <w:sz w:val="22"/>
                <w:szCs w:val="22"/>
              </w:rPr>
            </w:pPr>
            <w:r w:rsidRPr="00A52810">
              <w:rPr>
                <w:b/>
                <w:sz w:val="22"/>
                <w:szCs w:val="22"/>
              </w:rPr>
              <w:t>6.2. Terminas Paslaugų trūkumams pašalinti</w:t>
            </w:r>
          </w:p>
        </w:tc>
        <w:tc>
          <w:tcPr>
            <w:tcW w:w="7699" w:type="dxa"/>
            <w:gridSpan w:val="2"/>
          </w:tcPr>
          <w:p w14:paraId="0D8D2F45" w14:textId="77777777" w:rsidR="00090B97" w:rsidRDefault="00090B97" w:rsidP="00090B97">
            <w:pPr>
              <w:jc w:val="both"/>
              <w:rPr>
                <w:kern w:val="2"/>
                <w:sz w:val="22"/>
                <w:szCs w:val="22"/>
              </w:rPr>
            </w:pPr>
            <w:r w:rsidRPr="00A52810">
              <w:rPr>
                <w:kern w:val="2"/>
                <w:sz w:val="22"/>
                <w:szCs w:val="22"/>
              </w:rPr>
              <w:t>Sutarties galiojimo metu</w:t>
            </w:r>
            <w:r>
              <w:rPr>
                <w:kern w:val="2"/>
                <w:sz w:val="22"/>
                <w:szCs w:val="22"/>
              </w:rPr>
              <w:t>,</w:t>
            </w:r>
            <w:r w:rsidRPr="00A52810">
              <w:rPr>
                <w:kern w:val="2"/>
                <w:sz w:val="22"/>
                <w:szCs w:val="22"/>
              </w:rPr>
              <w:t xml:space="preserve"> </w:t>
            </w:r>
            <w:r>
              <w:rPr>
                <w:kern w:val="2"/>
                <w:sz w:val="22"/>
                <w:szCs w:val="22"/>
              </w:rPr>
              <w:t xml:space="preserve">Pirkėjas turi teisę kreiptis į Tiekėją dėl Paslaugų ir (ar) Paslaugų rezultato trūkumų pašalinimo </w:t>
            </w:r>
            <w:r w:rsidRPr="00E06E40">
              <w:rPr>
                <w:b/>
                <w:bCs/>
                <w:kern w:val="2"/>
                <w:sz w:val="22"/>
                <w:szCs w:val="22"/>
              </w:rPr>
              <w:t>ne vėliau kaip per 5 (penkias) darbo dienas</w:t>
            </w:r>
            <w:r>
              <w:rPr>
                <w:kern w:val="2"/>
                <w:sz w:val="22"/>
                <w:szCs w:val="22"/>
              </w:rPr>
              <w:t xml:space="preserve"> nuo trūkumų pastebėjimo dienos</w:t>
            </w:r>
            <w:r>
              <w:rPr>
                <w:kern w:val="2"/>
              </w:rPr>
              <w:t xml:space="preserve">, </w:t>
            </w:r>
            <w:r w:rsidRPr="00741CFF">
              <w:rPr>
                <w:kern w:val="2"/>
                <w:sz w:val="22"/>
                <w:szCs w:val="22"/>
              </w:rPr>
              <w:t xml:space="preserve">pateikiant </w:t>
            </w:r>
            <w:r w:rsidRPr="00A762D5">
              <w:rPr>
                <w:kern w:val="2"/>
                <w:sz w:val="22"/>
                <w:szCs w:val="22"/>
              </w:rPr>
              <w:t xml:space="preserve">Tiekėjui rašytinę pretenziją pašalinti Paslaugų trūkumus. </w:t>
            </w:r>
          </w:p>
          <w:p w14:paraId="7C5B100D" w14:textId="77777777" w:rsidR="00090B97" w:rsidRPr="00A762D5" w:rsidRDefault="00090B97" w:rsidP="00090B97">
            <w:pPr>
              <w:jc w:val="both"/>
              <w:rPr>
                <w:kern w:val="2"/>
                <w:sz w:val="22"/>
                <w:szCs w:val="22"/>
              </w:rPr>
            </w:pPr>
          </w:p>
          <w:p w14:paraId="5510C526" w14:textId="4C83C672" w:rsidR="00090B97" w:rsidRPr="00A52810" w:rsidRDefault="00090B97" w:rsidP="00090B97">
            <w:pPr>
              <w:rPr>
                <w:kern w:val="2"/>
                <w:sz w:val="22"/>
                <w:szCs w:val="22"/>
              </w:rPr>
            </w:pPr>
            <w:r>
              <w:rPr>
                <w:kern w:val="2"/>
                <w:sz w:val="22"/>
                <w:szCs w:val="22"/>
              </w:rPr>
              <w:t>Tiekėjas</w:t>
            </w:r>
            <w:r w:rsidRPr="00A52810">
              <w:rPr>
                <w:kern w:val="2"/>
                <w:sz w:val="22"/>
                <w:szCs w:val="22"/>
              </w:rPr>
              <w:t xml:space="preserve"> turi </w:t>
            </w:r>
            <w:r w:rsidRPr="00A52810">
              <w:rPr>
                <w:b/>
                <w:kern w:val="2"/>
                <w:sz w:val="22"/>
                <w:szCs w:val="22"/>
              </w:rPr>
              <w:t xml:space="preserve">ne vėliau </w:t>
            </w:r>
            <w:r w:rsidRPr="00E06E40">
              <w:rPr>
                <w:b/>
                <w:kern w:val="2"/>
                <w:sz w:val="22"/>
                <w:szCs w:val="22"/>
              </w:rPr>
              <w:t xml:space="preserve">kaip per </w:t>
            </w:r>
            <w:r w:rsidRPr="00E06E40">
              <w:rPr>
                <w:b/>
                <w:iCs/>
                <w:color w:val="000000" w:themeColor="text1"/>
                <w:kern w:val="2"/>
                <w:sz w:val="22"/>
                <w:szCs w:val="22"/>
              </w:rPr>
              <w:t>5 (penkias) darbo dienas</w:t>
            </w:r>
            <w:r>
              <w:rPr>
                <w:b/>
                <w:iCs/>
                <w:color w:val="000000" w:themeColor="text1"/>
                <w:kern w:val="2"/>
                <w:sz w:val="22"/>
                <w:szCs w:val="22"/>
              </w:rPr>
              <w:t>,</w:t>
            </w:r>
            <w:r w:rsidRPr="00A52810">
              <w:rPr>
                <w:i/>
                <w:color w:val="000000" w:themeColor="text1"/>
                <w:kern w:val="2"/>
                <w:sz w:val="22"/>
                <w:szCs w:val="22"/>
              </w:rPr>
              <w:t xml:space="preserve"> </w:t>
            </w:r>
            <w:r>
              <w:rPr>
                <w:kern w:val="2"/>
                <w:sz w:val="22"/>
                <w:szCs w:val="22"/>
              </w:rPr>
              <w:t xml:space="preserve">nuo Pirkėjo rašytinės pretenzijos gavimo dienos, </w:t>
            </w:r>
            <w:r w:rsidRPr="00A52810">
              <w:rPr>
                <w:kern w:val="2"/>
                <w:sz w:val="22"/>
                <w:szCs w:val="22"/>
              </w:rPr>
              <w:t>pašalinti Paslaugų trūkumus.</w:t>
            </w:r>
          </w:p>
        </w:tc>
      </w:tr>
      <w:tr w:rsidR="0098552A" w:rsidRPr="00A52810" w14:paraId="14F9DB5D" w14:textId="77777777" w:rsidTr="00C008FF">
        <w:trPr>
          <w:trHeight w:val="300"/>
        </w:trPr>
        <w:tc>
          <w:tcPr>
            <w:tcW w:w="2263" w:type="dxa"/>
          </w:tcPr>
          <w:p w14:paraId="59E8C30D"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7699" w:type="dxa"/>
            <w:gridSpan w:val="2"/>
          </w:tcPr>
          <w:p w14:paraId="518FA01D" w14:textId="4B5E1848" w:rsidR="00623922" w:rsidRPr="00A52810" w:rsidRDefault="00623922" w:rsidP="00CF3E90">
            <w:pPr>
              <w:rPr>
                <w:color w:val="4472C4"/>
                <w:kern w:val="2"/>
                <w:sz w:val="22"/>
                <w:szCs w:val="22"/>
              </w:rPr>
            </w:pPr>
            <w:r w:rsidRPr="00A52810">
              <w:rPr>
                <w:kern w:val="2"/>
                <w:sz w:val="22"/>
                <w:szCs w:val="22"/>
              </w:rPr>
              <w:t xml:space="preserve">Netaikoma </w:t>
            </w:r>
          </w:p>
          <w:p w14:paraId="0A811471" w14:textId="267A1715" w:rsidR="007C065A" w:rsidRPr="00A52810" w:rsidRDefault="007C065A" w:rsidP="00090B97">
            <w:pPr>
              <w:jc w:val="both"/>
              <w:rPr>
                <w:i/>
                <w:kern w:val="2"/>
                <w:sz w:val="22"/>
                <w:szCs w:val="22"/>
              </w:rPr>
            </w:pPr>
          </w:p>
        </w:tc>
      </w:tr>
      <w:tr w:rsidR="00623922" w:rsidRPr="00E060E2" w14:paraId="3FF99629" w14:textId="77777777" w:rsidTr="006B344B">
        <w:trPr>
          <w:trHeight w:val="300"/>
        </w:trPr>
        <w:tc>
          <w:tcPr>
            <w:tcW w:w="9962" w:type="dxa"/>
            <w:gridSpan w:val="3"/>
          </w:tcPr>
          <w:p w14:paraId="50614DFC" w14:textId="77777777" w:rsidR="00623922" w:rsidRPr="00F4707F" w:rsidRDefault="00623922" w:rsidP="00CF3E90">
            <w:pPr>
              <w:jc w:val="center"/>
              <w:rPr>
                <w:b/>
                <w:kern w:val="2"/>
                <w:sz w:val="22"/>
                <w:szCs w:val="22"/>
                <w:highlight w:val="green"/>
              </w:rPr>
            </w:pPr>
            <w:r w:rsidRPr="0063447C">
              <w:rPr>
                <w:b/>
                <w:kern w:val="2"/>
                <w:sz w:val="22"/>
                <w:szCs w:val="22"/>
              </w:rPr>
              <w:t>7. SUTARTIES VYKDYMUI PASITELKIAMI SUBTIEKĖJAI IR (AR) SPECIALISTAI</w:t>
            </w:r>
          </w:p>
        </w:tc>
      </w:tr>
      <w:tr w:rsidR="0098552A" w:rsidRPr="00E060E2" w14:paraId="4A25E9A1" w14:textId="77777777" w:rsidTr="00C008FF">
        <w:trPr>
          <w:trHeight w:val="300"/>
        </w:trPr>
        <w:tc>
          <w:tcPr>
            <w:tcW w:w="2263" w:type="dxa"/>
          </w:tcPr>
          <w:p w14:paraId="65028606"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7699" w:type="dxa"/>
            <w:gridSpan w:val="2"/>
          </w:tcPr>
          <w:p w14:paraId="2CDC79EF" w14:textId="77777777" w:rsidR="00623922" w:rsidRPr="002D3399" w:rsidRDefault="00623922" w:rsidP="00CF3E90">
            <w:pPr>
              <w:rPr>
                <w:kern w:val="2"/>
                <w:sz w:val="22"/>
                <w:szCs w:val="22"/>
                <w:highlight w:val="lightGray"/>
              </w:rPr>
            </w:pPr>
            <w:r w:rsidRPr="009A6C92">
              <w:rPr>
                <w:kern w:val="2"/>
                <w:sz w:val="22"/>
                <w:szCs w:val="22"/>
                <w:highlight w:val="lightGray"/>
              </w:rPr>
              <w:t>Sutarties vykdymui subtiekėjai ir (ar) specialistai nepasitelkiami.</w:t>
            </w:r>
          </w:p>
          <w:p w14:paraId="213E92ED" w14:textId="77777777" w:rsidR="00623922" w:rsidRPr="002D3399" w:rsidRDefault="00623922" w:rsidP="00CF3E90">
            <w:pPr>
              <w:rPr>
                <w:kern w:val="2"/>
                <w:sz w:val="22"/>
                <w:szCs w:val="22"/>
                <w:highlight w:val="yellow"/>
              </w:rPr>
            </w:pPr>
          </w:p>
          <w:p w14:paraId="78976469" w14:textId="77777777" w:rsidR="00623922" w:rsidRPr="009A6C92" w:rsidRDefault="00623922" w:rsidP="00CF3E90">
            <w:pPr>
              <w:rPr>
                <w:color w:val="FF0000"/>
                <w:kern w:val="2"/>
                <w:sz w:val="22"/>
                <w:szCs w:val="22"/>
              </w:rPr>
            </w:pPr>
            <w:r w:rsidRPr="009A6C92">
              <w:rPr>
                <w:color w:val="FF0000"/>
                <w:kern w:val="2"/>
                <w:sz w:val="22"/>
                <w:szCs w:val="22"/>
              </w:rPr>
              <w:t>arba</w:t>
            </w:r>
          </w:p>
          <w:p w14:paraId="62F419F0" w14:textId="77777777" w:rsidR="00623922" w:rsidRPr="002D3399" w:rsidRDefault="00623922" w:rsidP="00CF3E90">
            <w:pPr>
              <w:rPr>
                <w:kern w:val="2"/>
                <w:sz w:val="22"/>
                <w:szCs w:val="22"/>
                <w:highlight w:val="yellow"/>
              </w:rPr>
            </w:pPr>
          </w:p>
          <w:p w14:paraId="4993E786" w14:textId="0653504D" w:rsidR="00623922" w:rsidRPr="002D3399" w:rsidRDefault="00623922" w:rsidP="00CF3E90">
            <w:pPr>
              <w:rPr>
                <w:b/>
                <w:kern w:val="2"/>
                <w:sz w:val="22"/>
                <w:szCs w:val="22"/>
                <w:highlight w:val="yellow"/>
              </w:rPr>
            </w:pPr>
            <w:r w:rsidRPr="009A6C92">
              <w:rPr>
                <w:kern w:val="2"/>
                <w:sz w:val="22"/>
                <w:szCs w:val="22"/>
                <w:highlight w:val="lightGray"/>
              </w:rPr>
              <w:t>Sutarties vykdymui pasitelkiami subtiekėjai ir (ar) specialistai yra nurodyti Sutarties priede Nr. [...] „</w:t>
            </w:r>
            <w:r w:rsidR="00537EF1" w:rsidRPr="009A6C92">
              <w:rPr>
                <w:kern w:val="2"/>
                <w:sz w:val="22"/>
                <w:szCs w:val="22"/>
                <w:highlight w:val="lightGray"/>
              </w:rPr>
              <w:t>Tiekėjo pasiūlymas</w:t>
            </w:r>
            <w:r w:rsidRPr="009A6C92">
              <w:rPr>
                <w:kern w:val="2"/>
                <w:sz w:val="22"/>
                <w:szCs w:val="22"/>
                <w:highlight w:val="lightGray"/>
              </w:rPr>
              <w:t>“</w:t>
            </w:r>
          </w:p>
        </w:tc>
      </w:tr>
      <w:tr w:rsidR="00623922" w:rsidRPr="00E060E2" w14:paraId="7F8175CA" w14:textId="77777777" w:rsidTr="006B344B">
        <w:trPr>
          <w:trHeight w:val="300"/>
        </w:trPr>
        <w:tc>
          <w:tcPr>
            <w:tcW w:w="9962" w:type="dxa"/>
            <w:gridSpan w:val="3"/>
          </w:tcPr>
          <w:p w14:paraId="2B80992F"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98552A" w:rsidRPr="00E060E2" w14:paraId="5B367FBC" w14:textId="77777777" w:rsidTr="00C008FF">
        <w:trPr>
          <w:trHeight w:val="300"/>
        </w:trPr>
        <w:tc>
          <w:tcPr>
            <w:tcW w:w="2263" w:type="dxa"/>
          </w:tcPr>
          <w:p w14:paraId="2490BECB"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7699" w:type="dxa"/>
            <w:gridSpan w:val="2"/>
          </w:tcPr>
          <w:p w14:paraId="5FF447B0" w14:textId="5B54B05C" w:rsidR="00623922"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396F11E4" w14:textId="38DE0ED8" w:rsidR="00623922"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1D1D3B">
              <w:rPr>
                <w:color w:val="000000" w:themeColor="text1"/>
                <w:kern w:val="2"/>
                <w:sz w:val="22"/>
                <w:szCs w:val="22"/>
              </w:rPr>
              <w:t>.</w:t>
            </w:r>
          </w:p>
          <w:p w14:paraId="36439EF9" w14:textId="03761316" w:rsidR="00623922" w:rsidRPr="00A52810" w:rsidRDefault="00623922" w:rsidP="00A52810">
            <w:pPr>
              <w:jc w:val="both"/>
              <w:rPr>
                <w:color w:val="000000" w:themeColor="text1"/>
                <w:kern w:val="2"/>
                <w:sz w:val="22"/>
                <w:szCs w:val="22"/>
              </w:rPr>
            </w:pPr>
          </w:p>
        </w:tc>
      </w:tr>
      <w:tr w:rsidR="0098552A" w:rsidRPr="00E060E2" w14:paraId="43A01F38" w14:textId="77777777" w:rsidTr="00C008FF">
        <w:trPr>
          <w:trHeight w:val="300"/>
        </w:trPr>
        <w:tc>
          <w:tcPr>
            <w:tcW w:w="2263" w:type="dxa"/>
          </w:tcPr>
          <w:p w14:paraId="54CF41DC"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7699" w:type="dxa"/>
            <w:gridSpan w:val="2"/>
          </w:tcPr>
          <w:p w14:paraId="2E1E8AB6" w14:textId="77777777" w:rsidR="00623922" w:rsidRPr="002A3487" w:rsidRDefault="00623922" w:rsidP="00CF3E90">
            <w:pPr>
              <w:rPr>
                <w:kern w:val="2"/>
                <w:sz w:val="22"/>
                <w:szCs w:val="22"/>
              </w:rPr>
            </w:pPr>
            <w:r w:rsidRPr="002A3487">
              <w:rPr>
                <w:kern w:val="2"/>
                <w:sz w:val="22"/>
                <w:szCs w:val="22"/>
              </w:rPr>
              <w:t>Netaikoma</w:t>
            </w:r>
          </w:p>
          <w:p w14:paraId="64BC3045" w14:textId="77777777" w:rsidR="00623922" w:rsidRPr="002A3487" w:rsidRDefault="00623922" w:rsidP="00CF3E90">
            <w:pPr>
              <w:rPr>
                <w:kern w:val="2"/>
                <w:sz w:val="22"/>
                <w:szCs w:val="22"/>
              </w:rPr>
            </w:pPr>
          </w:p>
          <w:p w14:paraId="3AC8C7A7" w14:textId="3F3F84C4" w:rsidR="00623922" w:rsidRPr="002A3487" w:rsidRDefault="00623922" w:rsidP="00CF3E90">
            <w:pPr>
              <w:rPr>
                <w:kern w:val="2"/>
                <w:sz w:val="22"/>
                <w:szCs w:val="22"/>
              </w:rPr>
            </w:pPr>
          </w:p>
        </w:tc>
      </w:tr>
      <w:tr w:rsidR="0098552A" w:rsidRPr="00695FAD" w14:paraId="6D1E9C0C" w14:textId="77777777" w:rsidTr="00C008FF">
        <w:trPr>
          <w:trHeight w:val="300"/>
        </w:trPr>
        <w:tc>
          <w:tcPr>
            <w:tcW w:w="2263" w:type="dxa"/>
          </w:tcPr>
          <w:p w14:paraId="70DA8C92"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7699" w:type="dxa"/>
            <w:gridSpan w:val="2"/>
          </w:tcPr>
          <w:p w14:paraId="0B4FA618" w14:textId="77777777" w:rsidR="00623922" w:rsidRPr="00695FAD" w:rsidRDefault="00623922" w:rsidP="00CF3E90">
            <w:pPr>
              <w:rPr>
                <w:kern w:val="2"/>
                <w:sz w:val="22"/>
                <w:szCs w:val="22"/>
              </w:rPr>
            </w:pPr>
            <w:r w:rsidRPr="00695FAD">
              <w:rPr>
                <w:kern w:val="2"/>
                <w:sz w:val="22"/>
                <w:szCs w:val="22"/>
              </w:rPr>
              <w:t>Netaikoma</w:t>
            </w:r>
          </w:p>
          <w:p w14:paraId="0EC66BB4" w14:textId="5F520B41" w:rsidR="00B771D8" w:rsidRPr="00695FAD" w:rsidRDefault="00B771D8" w:rsidP="00CF3E90">
            <w:pPr>
              <w:rPr>
                <w:sz w:val="22"/>
                <w:szCs w:val="22"/>
              </w:rPr>
            </w:pPr>
          </w:p>
        </w:tc>
      </w:tr>
      <w:tr w:rsidR="00623922" w:rsidRPr="00695FAD" w14:paraId="4C1E9CB6" w14:textId="77777777" w:rsidTr="006B344B">
        <w:trPr>
          <w:trHeight w:val="300"/>
        </w:trPr>
        <w:tc>
          <w:tcPr>
            <w:tcW w:w="9962" w:type="dxa"/>
            <w:gridSpan w:val="3"/>
          </w:tcPr>
          <w:p w14:paraId="4A557963"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98552A" w:rsidRPr="00695FAD" w14:paraId="47B2509C" w14:textId="77777777" w:rsidTr="00C008FF">
        <w:trPr>
          <w:trHeight w:val="300"/>
        </w:trPr>
        <w:tc>
          <w:tcPr>
            <w:tcW w:w="2263" w:type="dxa"/>
          </w:tcPr>
          <w:p w14:paraId="4D6ED27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7699" w:type="dxa"/>
            <w:gridSpan w:val="2"/>
          </w:tcPr>
          <w:p w14:paraId="2F8D5C6D" w14:textId="5CB8972A" w:rsidR="00623922" w:rsidRPr="001D1D3B" w:rsidRDefault="00D66999" w:rsidP="00D66999">
            <w:pPr>
              <w:jc w:val="both"/>
              <w:rPr>
                <w:color w:val="00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w:t>
            </w:r>
            <w:r w:rsidR="00623922" w:rsidRPr="0063447C">
              <w:rPr>
                <w:color w:val="000000"/>
                <w:kern w:val="2"/>
                <w:sz w:val="22"/>
                <w:szCs w:val="22"/>
              </w:rPr>
              <w:t xml:space="preserve">dienos skaičiuoja Pirkėjui </w:t>
            </w:r>
            <w:r w:rsidR="004745A1" w:rsidRPr="00CE7886">
              <w:rPr>
                <w:kern w:val="2"/>
                <w:sz w:val="22"/>
                <w:szCs w:val="22"/>
              </w:rPr>
              <w:t>0,05 (penkių šimtųjų) procento </w:t>
            </w:r>
            <w:r w:rsidR="00623922" w:rsidRPr="001D1D3B">
              <w:rPr>
                <w:color w:val="000000"/>
                <w:kern w:val="2"/>
                <w:sz w:val="22"/>
                <w:szCs w:val="22"/>
              </w:rPr>
              <w:t>dydžio delspinigius nuo neapmokėtos sumos be PVM už kiekvieną vėlavimo dieną</w:t>
            </w:r>
            <w:r w:rsidRPr="001D1D3B">
              <w:rPr>
                <w:color w:val="000000"/>
                <w:kern w:val="2"/>
                <w:sz w:val="22"/>
                <w:szCs w:val="22"/>
              </w:rPr>
              <w:t>.</w:t>
            </w:r>
            <w:r w:rsidR="00623922" w:rsidRPr="001D1D3B">
              <w:rPr>
                <w:color w:val="000000"/>
                <w:kern w:val="2"/>
                <w:sz w:val="22"/>
                <w:szCs w:val="22"/>
              </w:rPr>
              <w:t xml:space="preserve"> </w:t>
            </w:r>
          </w:p>
          <w:p w14:paraId="4229E470" w14:textId="5C2D6478" w:rsidR="00D66999" w:rsidRDefault="00D66999" w:rsidP="00D66999">
            <w:pPr>
              <w:jc w:val="both"/>
              <w:rPr>
                <w:color w:val="FF0000"/>
                <w:kern w:val="2"/>
                <w:sz w:val="22"/>
                <w:szCs w:val="22"/>
              </w:rPr>
            </w:pPr>
          </w:p>
          <w:p w14:paraId="5AFD6FAE" w14:textId="39EC59B3" w:rsidR="00623922" w:rsidRPr="00695FAD" w:rsidRDefault="00D66999" w:rsidP="00C008FF">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w:t>
            </w:r>
            <w:r w:rsidR="001D1D3B">
              <w:rPr>
                <w:rStyle w:val="normaltextrun"/>
                <w:color w:val="000000"/>
                <w:sz w:val="22"/>
                <w:szCs w:val="22"/>
                <w:shd w:val="clear" w:color="auto" w:fill="FFFFFF"/>
              </w:rPr>
              <w:t>o</w:t>
            </w:r>
            <w:r>
              <w:rPr>
                <w:rStyle w:val="normaltextrun"/>
                <w:color w:val="000000"/>
                <w:sz w:val="22"/>
                <w:szCs w:val="22"/>
                <w:shd w:val="clear" w:color="auto" w:fill="FFFFFF"/>
              </w:rPr>
              <w:t> pareikalavimo.</w:t>
            </w:r>
            <w:r>
              <w:rPr>
                <w:rStyle w:val="eop"/>
                <w:color w:val="000000"/>
                <w:sz w:val="22"/>
                <w:szCs w:val="22"/>
                <w:shd w:val="clear" w:color="auto" w:fill="FFFFFF"/>
              </w:rPr>
              <w:t> </w:t>
            </w:r>
          </w:p>
        </w:tc>
      </w:tr>
      <w:tr w:rsidR="0098552A" w:rsidRPr="00695FAD" w14:paraId="7A8B6F3B" w14:textId="77777777" w:rsidTr="00C008FF">
        <w:trPr>
          <w:trHeight w:val="300"/>
        </w:trPr>
        <w:tc>
          <w:tcPr>
            <w:tcW w:w="2263" w:type="dxa"/>
          </w:tcPr>
          <w:p w14:paraId="1ECB47D1" w14:textId="77777777" w:rsidR="00623922" w:rsidRPr="00695FAD" w:rsidRDefault="00623922" w:rsidP="00CF3E90">
            <w:pPr>
              <w:rPr>
                <w:b/>
                <w:kern w:val="2"/>
                <w:sz w:val="22"/>
                <w:szCs w:val="22"/>
              </w:rPr>
            </w:pPr>
            <w:r w:rsidRPr="00695FAD">
              <w:rPr>
                <w:b/>
                <w:sz w:val="22"/>
                <w:szCs w:val="22"/>
              </w:rPr>
              <w:t>9.2. Tiekėjui taikomos netesybos</w:t>
            </w:r>
          </w:p>
        </w:tc>
        <w:tc>
          <w:tcPr>
            <w:tcW w:w="7699" w:type="dxa"/>
            <w:gridSpan w:val="2"/>
          </w:tcPr>
          <w:p w14:paraId="778ED9EA" w14:textId="72AD8FC2"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skaičiuoja </w:t>
            </w:r>
            <w:r w:rsidR="00D66999" w:rsidRPr="00CE7886">
              <w:rPr>
                <w:kern w:val="2"/>
                <w:sz w:val="22"/>
                <w:szCs w:val="22"/>
              </w:rPr>
              <w:t>0,05 (penkių šimtųjų) procento</w:t>
            </w:r>
            <w:r w:rsidR="00D66999" w:rsidRPr="0063447C">
              <w:rPr>
                <w:color w:val="000000"/>
                <w:kern w:val="2"/>
                <w:sz w:val="22"/>
                <w:szCs w:val="22"/>
              </w:rPr>
              <w:t xml:space="preserve"> </w:t>
            </w:r>
            <w:r w:rsidRPr="00695FAD">
              <w:rPr>
                <w:color w:val="000000"/>
                <w:kern w:val="2"/>
                <w:sz w:val="22"/>
                <w:szCs w:val="22"/>
              </w:rPr>
              <w:t xml:space="preserve">dydžio delspinigius už kiekvieną uždelstą </w:t>
            </w:r>
            <w:r w:rsidRPr="0063447C">
              <w:rPr>
                <w:color w:val="000000"/>
                <w:kern w:val="2"/>
                <w:sz w:val="22"/>
                <w:szCs w:val="22"/>
              </w:rPr>
              <w:t>dieną</w:t>
            </w:r>
            <w:r w:rsidR="00D66999" w:rsidRPr="0063447C">
              <w:rPr>
                <w:color w:val="000000"/>
                <w:kern w:val="2"/>
                <w:sz w:val="22"/>
                <w:szCs w:val="22"/>
              </w:rPr>
              <w:t>,</w:t>
            </w:r>
            <w:r w:rsidRPr="0063447C">
              <w:rPr>
                <w:color w:val="000000"/>
                <w:kern w:val="2"/>
                <w:sz w:val="22"/>
                <w:szCs w:val="22"/>
              </w:rPr>
              <w:t xml:space="preserve"> </w:t>
            </w:r>
            <w:r w:rsidRPr="00695FAD">
              <w:rPr>
                <w:color w:val="000000"/>
                <w:kern w:val="2"/>
                <w:sz w:val="22"/>
                <w:szCs w:val="22"/>
              </w:rPr>
              <w:t>nuo laiku nesuteiktų Paslaugų ar kitų sutartinių įsipareigojimų nevykdymo kainos be PVM.</w:t>
            </w:r>
          </w:p>
          <w:p w14:paraId="02474697" w14:textId="77777777" w:rsidR="007940BE" w:rsidRPr="00695FAD" w:rsidRDefault="007940BE" w:rsidP="00D66999">
            <w:pPr>
              <w:jc w:val="both"/>
              <w:rPr>
                <w:color w:val="000000"/>
                <w:kern w:val="2"/>
                <w:sz w:val="22"/>
                <w:szCs w:val="22"/>
              </w:rPr>
            </w:pPr>
          </w:p>
          <w:p w14:paraId="3E4AE0AA" w14:textId="036BB958" w:rsidR="00623922" w:rsidRDefault="00521331" w:rsidP="00D66999">
            <w:pPr>
              <w:jc w:val="both"/>
              <w:rPr>
                <w:color w:val="000000"/>
                <w:kern w:val="2"/>
                <w:sz w:val="22"/>
                <w:szCs w:val="22"/>
              </w:rPr>
            </w:pPr>
            <w:r w:rsidRPr="00521331">
              <w:rPr>
                <w:color w:val="000000"/>
                <w:kern w:val="2"/>
                <w:sz w:val="22"/>
                <w:szCs w:val="22"/>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63447C">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56B21812" w14:textId="77777777" w:rsidR="007940BE" w:rsidRPr="00695FAD" w:rsidRDefault="007940BE" w:rsidP="00D66999">
            <w:pPr>
              <w:jc w:val="both"/>
              <w:rPr>
                <w:color w:val="000000"/>
                <w:kern w:val="2"/>
                <w:sz w:val="22"/>
                <w:szCs w:val="22"/>
              </w:rPr>
            </w:pPr>
          </w:p>
          <w:p w14:paraId="5999C0EF" w14:textId="2397132D"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98552A" w:rsidRPr="00695FAD" w14:paraId="443E8BEA" w14:textId="77777777" w:rsidTr="00C008FF">
        <w:trPr>
          <w:trHeight w:val="300"/>
        </w:trPr>
        <w:tc>
          <w:tcPr>
            <w:tcW w:w="2263" w:type="dxa"/>
          </w:tcPr>
          <w:p w14:paraId="5237258A" w14:textId="77777777" w:rsidR="00623922" w:rsidRPr="00695FAD" w:rsidRDefault="00623922" w:rsidP="00CF3E90">
            <w:pPr>
              <w:rPr>
                <w:b/>
                <w:kern w:val="2"/>
                <w:sz w:val="22"/>
                <w:szCs w:val="22"/>
              </w:rPr>
            </w:pPr>
            <w:r w:rsidRPr="00695FAD">
              <w:rPr>
                <w:b/>
                <w:kern w:val="2"/>
                <w:sz w:val="22"/>
                <w:szCs w:val="22"/>
              </w:rPr>
              <w:lastRenderedPageBreak/>
              <w:t>9.3. Tiekėjui / Pirkėjui taikoma bauda nutraukus Sutartį dėl esminio Sutarties pažeidimo ar nepagrįstai nutraukus Sutarties vykdymą ne Sutartyje nustatyta tvarka</w:t>
            </w:r>
          </w:p>
        </w:tc>
        <w:tc>
          <w:tcPr>
            <w:tcW w:w="7699" w:type="dxa"/>
            <w:gridSpan w:val="2"/>
          </w:tcPr>
          <w:p w14:paraId="28A809C2" w14:textId="095256BB"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CE7886">
              <w:rPr>
                <w:kern w:val="2"/>
                <w:sz w:val="22"/>
                <w:szCs w:val="22"/>
              </w:rPr>
              <w:t>10% (dešimties procentų)</w:t>
            </w:r>
            <w:r w:rsidR="00D66999" w:rsidRPr="0063447C">
              <w:rPr>
                <w:kern w:val="2"/>
              </w:rPr>
              <w:t> </w:t>
            </w:r>
            <w:r w:rsidRPr="00695FAD">
              <w:rPr>
                <w:kern w:val="2"/>
                <w:sz w:val="22"/>
                <w:szCs w:val="22"/>
              </w:rPr>
              <w:t xml:space="preserve"> procentų dydžio bauda nuo Pradinės Sutarties vertės, nurodytos Specialiųjų sąlygų 5.2 punkte.</w:t>
            </w:r>
          </w:p>
          <w:p w14:paraId="36D5F337" w14:textId="77777777" w:rsidR="007940BE" w:rsidRPr="00695FAD" w:rsidRDefault="007940BE" w:rsidP="00521331">
            <w:pPr>
              <w:jc w:val="both"/>
              <w:rPr>
                <w:sz w:val="22"/>
                <w:szCs w:val="22"/>
              </w:rPr>
            </w:pPr>
          </w:p>
          <w:p w14:paraId="65AD4BB7" w14:textId="77DC9FC4"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CE7886">
              <w:rPr>
                <w:kern w:val="2"/>
                <w:sz w:val="20"/>
              </w:rPr>
              <w:t>10% (dešimties procentų)</w:t>
            </w:r>
            <w:r w:rsidRPr="0063447C">
              <w:rPr>
                <w:kern w:val="2"/>
              </w:rPr>
              <w:t> </w:t>
            </w:r>
            <w:r w:rsidRPr="00521331">
              <w:rPr>
                <w:kern w:val="2"/>
                <w:sz w:val="22"/>
                <w:szCs w:val="22"/>
              </w:rPr>
              <w:t xml:space="preserve"> dydžio bauda nuo Pradinės Sutarties vertės, nurodytos Specialiųjų sąlygų 5.2 punkte.</w:t>
            </w:r>
          </w:p>
        </w:tc>
      </w:tr>
      <w:tr w:rsidR="0098552A" w:rsidRPr="00695FAD" w14:paraId="5698DC5D" w14:textId="77777777" w:rsidTr="00C008FF">
        <w:trPr>
          <w:trHeight w:val="300"/>
        </w:trPr>
        <w:tc>
          <w:tcPr>
            <w:tcW w:w="2263" w:type="dxa"/>
          </w:tcPr>
          <w:p w14:paraId="2E8A611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699" w:type="dxa"/>
            <w:gridSpan w:val="2"/>
          </w:tcPr>
          <w:p w14:paraId="0CFCBAD9" w14:textId="5388B153"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98552A" w:rsidRPr="00695FAD" w14:paraId="7696136F" w14:textId="77777777" w:rsidTr="00C008FF">
        <w:trPr>
          <w:trHeight w:val="300"/>
        </w:trPr>
        <w:tc>
          <w:tcPr>
            <w:tcW w:w="2263" w:type="dxa"/>
          </w:tcPr>
          <w:p w14:paraId="414ACB34"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7699" w:type="dxa"/>
            <w:gridSpan w:val="2"/>
          </w:tcPr>
          <w:p w14:paraId="6D62678C" w14:textId="77777777" w:rsidR="00623922" w:rsidRPr="0063447C" w:rsidRDefault="00623922" w:rsidP="00CF3E90">
            <w:pPr>
              <w:rPr>
                <w:color w:val="FF0000"/>
                <w:kern w:val="2"/>
                <w:sz w:val="22"/>
                <w:szCs w:val="22"/>
              </w:rPr>
            </w:pPr>
            <w:r w:rsidRPr="00C008FF">
              <w:rPr>
                <w:color w:val="000000" w:themeColor="text1"/>
                <w:kern w:val="2"/>
                <w:sz w:val="22"/>
                <w:szCs w:val="22"/>
              </w:rPr>
              <w:t>Netaikoma</w:t>
            </w:r>
          </w:p>
          <w:p w14:paraId="37A2AB65" w14:textId="2538A0B0" w:rsidR="00623922" w:rsidRPr="00695FAD" w:rsidRDefault="00623922" w:rsidP="0098552A">
            <w:pPr>
              <w:rPr>
                <w:color w:val="4472C4"/>
                <w:kern w:val="2"/>
                <w:sz w:val="22"/>
                <w:szCs w:val="22"/>
              </w:rPr>
            </w:pPr>
          </w:p>
        </w:tc>
      </w:tr>
      <w:tr w:rsidR="0098552A" w:rsidRPr="00695FAD" w14:paraId="31F47D60" w14:textId="77777777" w:rsidTr="00C008FF">
        <w:trPr>
          <w:trHeight w:val="300"/>
        </w:trPr>
        <w:tc>
          <w:tcPr>
            <w:tcW w:w="2263" w:type="dxa"/>
          </w:tcPr>
          <w:p w14:paraId="7674900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7699" w:type="dxa"/>
            <w:gridSpan w:val="2"/>
          </w:tcPr>
          <w:p w14:paraId="4BDF8BF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62DC2140" w14:textId="5DC17B83" w:rsidR="00623922" w:rsidRPr="00695FAD" w:rsidRDefault="00623922" w:rsidP="00CF3E90">
            <w:pPr>
              <w:rPr>
                <w:color w:val="4472C4"/>
                <w:kern w:val="2"/>
                <w:sz w:val="22"/>
                <w:szCs w:val="22"/>
              </w:rPr>
            </w:pPr>
          </w:p>
        </w:tc>
      </w:tr>
      <w:tr w:rsidR="0098552A" w:rsidRPr="00695FAD" w14:paraId="6B3D3B4C" w14:textId="77777777" w:rsidTr="00C008FF">
        <w:trPr>
          <w:trHeight w:val="300"/>
        </w:trPr>
        <w:tc>
          <w:tcPr>
            <w:tcW w:w="2263" w:type="dxa"/>
          </w:tcPr>
          <w:p w14:paraId="0B7A9FA6"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7699" w:type="dxa"/>
            <w:gridSpan w:val="2"/>
          </w:tcPr>
          <w:p w14:paraId="6788F814" w14:textId="77777777" w:rsidR="00623922" w:rsidRDefault="00623922" w:rsidP="00ED30B5">
            <w:pPr>
              <w:rPr>
                <w:sz w:val="22"/>
                <w:szCs w:val="22"/>
              </w:rPr>
            </w:pPr>
            <w:r w:rsidRPr="00695FAD">
              <w:rPr>
                <w:sz w:val="22"/>
                <w:szCs w:val="22"/>
              </w:rPr>
              <w:t xml:space="preserve">Netaikoma </w:t>
            </w:r>
          </w:p>
          <w:p w14:paraId="6BF9DA6B" w14:textId="077104C9" w:rsidR="008E2E19" w:rsidRPr="00695FAD" w:rsidRDefault="008E2E19" w:rsidP="00ED30B5">
            <w:pPr>
              <w:rPr>
                <w:color w:val="4472C4"/>
                <w:kern w:val="2"/>
                <w:sz w:val="22"/>
                <w:szCs w:val="22"/>
              </w:rPr>
            </w:pPr>
          </w:p>
        </w:tc>
      </w:tr>
      <w:tr w:rsidR="0098552A" w:rsidRPr="00695FAD" w14:paraId="46084D5B" w14:textId="77777777" w:rsidTr="00C008FF">
        <w:trPr>
          <w:trHeight w:val="1560"/>
        </w:trPr>
        <w:tc>
          <w:tcPr>
            <w:tcW w:w="2263" w:type="dxa"/>
            <w:tcBorders>
              <w:top w:val="single" w:sz="4" w:space="0" w:color="auto"/>
              <w:left w:val="single" w:sz="4" w:space="0" w:color="auto"/>
              <w:bottom w:val="single" w:sz="4" w:space="0" w:color="auto"/>
              <w:right w:val="single" w:sz="4" w:space="0" w:color="auto"/>
            </w:tcBorders>
          </w:tcPr>
          <w:p w14:paraId="2718B957" w14:textId="77777777" w:rsidR="00623922" w:rsidRPr="00695FAD" w:rsidRDefault="00623922" w:rsidP="00CF3E90">
            <w:pPr>
              <w:rPr>
                <w:b/>
                <w:kern w:val="2"/>
                <w:sz w:val="22"/>
                <w:szCs w:val="22"/>
              </w:rPr>
            </w:pPr>
            <w:r w:rsidRPr="00695FAD">
              <w:rPr>
                <w:b/>
                <w:kern w:val="2"/>
                <w:sz w:val="22"/>
                <w:szCs w:val="22"/>
              </w:rPr>
              <w:lastRenderedPageBreak/>
              <w:t xml:space="preserve">9.8. Tiekėjui taikomos netesybos dėl Sutarties įvykdymo užtikrinimo </w:t>
            </w:r>
            <w:r w:rsidRPr="00695FAD">
              <w:rPr>
                <w:b/>
                <w:bCs/>
                <w:sz w:val="22"/>
                <w:szCs w:val="22"/>
              </w:rPr>
              <w:t>nepratęsimo</w:t>
            </w:r>
          </w:p>
        </w:tc>
        <w:tc>
          <w:tcPr>
            <w:tcW w:w="7699" w:type="dxa"/>
            <w:gridSpan w:val="2"/>
            <w:tcBorders>
              <w:top w:val="single" w:sz="4" w:space="0" w:color="auto"/>
              <w:left w:val="single" w:sz="4" w:space="0" w:color="auto"/>
              <w:bottom w:val="single" w:sz="4" w:space="0" w:color="auto"/>
              <w:right w:val="single" w:sz="4" w:space="0" w:color="auto"/>
            </w:tcBorders>
          </w:tcPr>
          <w:p w14:paraId="7A8AF347" w14:textId="77777777" w:rsidR="00623922" w:rsidRPr="00695FAD" w:rsidRDefault="00623922" w:rsidP="00CF3E90">
            <w:pPr>
              <w:rPr>
                <w:kern w:val="2"/>
                <w:sz w:val="22"/>
                <w:szCs w:val="22"/>
              </w:rPr>
            </w:pPr>
            <w:r w:rsidRPr="00695FAD">
              <w:rPr>
                <w:kern w:val="2"/>
                <w:sz w:val="22"/>
                <w:szCs w:val="22"/>
              </w:rPr>
              <w:t>Netaikoma</w:t>
            </w:r>
          </w:p>
          <w:p w14:paraId="1EE4AE88" w14:textId="15D13783" w:rsidR="00623922" w:rsidRPr="00695FAD" w:rsidRDefault="00623922" w:rsidP="00CF3E90">
            <w:pPr>
              <w:rPr>
                <w:color w:val="4472C4"/>
                <w:kern w:val="2"/>
                <w:sz w:val="22"/>
                <w:szCs w:val="22"/>
              </w:rPr>
            </w:pPr>
          </w:p>
        </w:tc>
      </w:tr>
      <w:tr w:rsidR="0098552A" w:rsidRPr="00695FAD" w14:paraId="57895557" w14:textId="77777777" w:rsidTr="00C008FF">
        <w:trPr>
          <w:trHeight w:val="300"/>
        </w:trPr>
        <w:tc>
          <w:tcPr>
            <w:tcW w:w="2263" w:type="dxa"/>
          </w:tcPr>
          <w:p w14:paraId="478C7BE4"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99" w:type="dxa"/>
            <w:gridSpan w:val="2"/>
            <w:shd w:val="clear" w:color="auto" w:fill="auto"/>
          </w:tcPr>
          <w:p w14:paraId="7379BFE1" w14:textId="77777777" w:rsidR="00623922" w:rsidRPr="00695FAD" w:rsidRDefault="00623922" w:rsidP="00CF3E90">
            <w:pPr>
              <w:rPr>
                <w:kern w:val="2"/>
                <w:sz w:val="22"/>
                <w:szCs w:val="22"/>
              </w:rPr>
            </w:pPr>
          </w:p>
          <w:p w14:paraId="74724963" w14:textId="629408CF" w:rsidR="00623922" w:rsidRPr="00695FAD" w:rsidRDefault="0098552A" w:rsidP="00CF3E90">
            <w:pPr>
              <w:rPr>
                <w:sz w:val="22"/>
                <w:szCs w:val="22"/>
              </w:rPr>
            </w:pPr>
            <w:r w:rsidRPr="00CE7886">
              <w:rPr>
                <w:rStyle w:val="normaltextrun"/>
                <w:color w:val="000000"/>
                <w:sz w:val="22"/>
                <w:szCs w:val="22"/>
              </w:rPr>
              <w:t>5</w:t>
            </w:r>
            <w:r w:rsidR="008E2E19" w:rsidRPr="00A50099">
              <w:rPr>
                <w:rStyle w:val="normaltextrun"/>
                <w:color w:val="000000"/>
                <w:sz w:val="22"/>
                <w:szCs w:val="22"/>
                <w:shd w:val="clear" w:color="auto" w:fill="FFFFFF"/>
              </w:rPr>
              <w:t>% (</w:t>
            </w:r>
            <w:r w:rsidR="00120098" w:rsidRPr="00A50099">
              <w:rPr>
                <w:rStyle w:val="normaltextrun"/>
                <w:color w:val="000000"/>
                <w:sz w:val="22"/>
                <w:szCs w:val="22"/>
                <w:shd w:val="clear" w:color="auto" w:fill="FFFFFF"/>
              </w:rPr>
              <w:t>p</w:t>
            </w:r>
            <w:r w:rsidR="00120098" w:rsidRPr="00CE7886">
              <w:rPr>
                <w:rStyle w:val="normaltextrun"/>
                <w:color w:val="000000"/>
                <w:sz w:val="22"/>
                <w:szCs w:val="22"/>
                <w:shd w:val="clear" w:color="auto" w:fill="FFFFFF"/>
              </w:rPr>
              <w:t>enkių</w:t>
            </w:r>
            <w:r w:rsidR="008E2E19" w:rsidRPr="00A50099">
              <w:rPr>
                <w:rStyle w:val="normaltextrun"/>
                <w:color w:val="000000"/>
                <w:sz w:val="22"/>
                <w:szCs w:val="22"/>
                <w:shd w:val="clear" w:color="auto" w:fill="FFFFFF"/>
              </w:rPr>
              <w:t xml:space="preserve"> procentų) nuo Pradinės Sutarties vertės be PVM dydžio bauda.</w:t>
            </w:r>
          </w:p>
          <w:p w14:paraId="5F7646DC" w14:textId="77777777" w:rsidR="00623922" w:rsidRPr="00695FAD" w:rsidRDefault="00623922" w:rsidP="00CF3E90">
            <w:pPr>
              <w:rPr>
                <w:color w:val="4472C4"/>
                <w:kern w:val="2"/>
                <w:sz w:val="22"/>
                <w:szCs w:val="22"/>
              </w:rPr>
            </w:pPr>
          </w:p>
        </w:tc>
      </w:tr>
      <w:tr w:rsidR="0098552A" w:rsidRPr="00695FAD" w14:paraId="2D3F0CCF" w14:textId="77777777" w:rsidTr="00C008FF">
        <w:trPr>
          <w:trHeight w:val="300"/>
        </w:trPr>
        <w:tc>
          <w:tcPr>
            <w:tcW w:w="2263" w:type="dxa"/>
          </w:tcPr>
          <w:p w14:paraId="4A9BC84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7699" w:type="dxa"/>
            <w:gridSpan w:val="2"/>
          </w:tcPr>
          <w:p w14:paraId="555EB47D" w14:textId="456DDF35" w:rsidR="00623922" w:rsidRPr="00695FAD" w:rsidRDefault="00ED30B5" w:rsidP="00CF3E90">
            <w:pPr>
              <w:rPr>
                <w:color w:val="4472C4"/>
                <w:kern w:val="2"/>
                <w:sz w:val="22"/>
                <w:szCs w:val="22"/>
              </w:rPr>
            </w:pPr>
            <w:r>
              <w:rPr>
                <w:color w:val="4472C4"/>
                <w:kern w:val="2"/>
                <w:sz w:val="22"/>
                <w:szCs w:val="22"/>
              </w:rPr>
              <w:t>-</w:t>
            </w:r>
          </w:p>
        </w:tc>
      </w:tr>
      <w:tr w:rsidR="00623922" w:rsidRPr="00695FAD" w14:paraId="7ED47595" w14:textId="77777777" w:rsidTr="006B344B">
        <w:trPr>
          <w:trHeight w:val="300"/>
        </w:trPr>
        <w:tc>
          <w:tcPr>
            <w:tcW w:w="9962" w:type="dxa"/>
            <w:gridSpan w:val="3"/>
          </w:tcPr>
          <w:p w14:paraId="66DB1C2A"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98552A" w:rsidRPr="00695FAD" w14:paraId="55602DCE" w14:textId="77777777" w:rsidTr="00CE7886">
        <w:trPr>
          <w:trHeight w:val="3440"/>
        </w:trPr>
        <w:tc>
          <w:tcPr>
            <w:tcW w:w="2263" w:type="dxa"/>
          </w:tcPr>
          <w:p w14:paraId="37AFDEC6"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7699" w:type="dxa"/>
            <w:gridSpan w:val="2"/>
          </w:tcPr>
          <w:p w14:paraId="4AD71927" w14:textId="77777777" w:rsidR="00B3474F" w:rsidRDefault="00B3474F" w:rsidP="00CF3E90">
            <w:pPr>
              <w:rPr>
                <w:kern w:val="2"/>
                <w:sz w:val="22"/>
                <w:szCs w:val="22"/>
              </w:rPr>
            </w:pPr>
            <w:r>
              <w:rPr>
                <w:kern w:val="2"/>
                <w:sz w:val="22"/>
                <w:szCs w:val="22"/>
              </w:rPr>
              <w:t>Esminėmis Sutarties sąlygomis laikytina:</w:t>
            </w:r>
          </w:p>
          <w:p w14:paraId="6D8775D0" w14:textId="77777777" w:rsidR="00B3474F" w:rsidRDefault="00B3474F" w:rsidP="00CF3E90">
            <w:pPr>
              <w:rPr>
                <w:kern w:val="2"/>
                <w:sz w:val="22"/>
                <w:szCs w:val="22"/>
              </w:rPr>
            </w:pPr>
          </w:p>
          <w:p w14:paraId="694CFCDC" w14:textId="2663D042" w:rsidR="00623922" w:rsidRPr="004F686B" w:rsidRDefault="007229C5" w:rsidP="00CF3E90">
            <w:pPr>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74326C4" w14:textId="646AF286" w:rsidR="007229C5" w:rsidRPr="004F686B" w:rsidRDefault="007229C5" w:rsidP="00CF3E90">
            <w:pPr>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3E6199AA" w14:textId="52AA8FE3" w:rsidR="00580492" w:rsidRPr="004F686B" w:rsidRDefault="00580492" w:rsidP="00CF3E90">
            <w:pPr>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7CDFB8BA" w14:textId="790A62FF" w:rsidR="00580492" w:rsidRPr="004F686B" w:rsidRDefault="00B3474F" w:rsidP="00CF3E90">
            <w:pPr>
              <w:rPr>
                <w:kern w:val="2"/>
                <w:sz w:val="22"/>
                <w:szCs w:val="22"/>
              </w:rPr>
            </w:pPr>
            <w:r w:rsidRPr="004F686B">
              <w:rPr>
                <w:kern w:val="2"/>
                <w:sz w:val="22"/>
                <w:szCs w:val="22"/>
              </w:rPr>
              <w:t>5.5. punktas – atsiskaitymo su Tiekėju terminai ir tvarka;</w:t>
            </w:r>
          </w:p>
          <w:p w14:paraId="58F53323" w14:textId="758CA397" w:rsidR="00B3474F" w:rsidRPr="004F686B" w:rsidRDefault="00B3474F" w:rsidP="00CF3E90">
            <w:pPr>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37350AC1" w14:textId="3603CF33" w:rsidR="00B3474F" w:rsidRPr="004F686B" w:rsidRDefault="00B3474F" w:rsidP="00CF3E90">
            <w:pPr>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4A65B3C" w14:textId="50C28515" w:rsidR="00B3474F" w:rsidRPr="004F686B" w:rsidRDefault="00B3474F" w:rsidP="00CF3E90">
            <w:pPr>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3B228514" w14:textId="37B55E41" w:rsidR="00B3474F" w:rsidRPr="004F686B" w:rsidRDefault="00B3474F" w:rsidP="00CF3E90">
            <w:pPr>
              <w:rPr>
                <w:kern w:val="2"/>
                <w:sz w:val="22"/>
                <w:szCs w:val="22"/>
              </w:rPr>
            </w:pPr>
            <w:r w:rsidRPr="004F686B">
              <w:rPr>
                <w:kern w:val="2"/>
                <w:sz w:val="22"/>
                <w:szCs w:val="22"/>
              </w:rPr>
              <w:t xml:space="preserve">8.1. - 8.3. punktai - Sutarties įvykdymo užtikrinimas; </w:t>
            </w:r>
          </w:p>
          <w:p w14:paraId="37DB45F3" w14:textId="5178593C" w:rsidR="00B3474F" w:rsidRPr="004F686B" w:rsidRDefault="00B3474F" w:rsidP="00CF3E90">
            <w:pPr>
              <w:rPr>
                <w:kern w:val="2"/>
                <w:sz w:val="22"/>
                <w:szCs w:val="22"/>
              </w:rPr>
            </w:pPr>
            <w:r w:rsidRPr="004F686B">
              <w:rPr>
                <w:kern w:val="2"/>
                <w:sz w:val="22"/>
                <w:szCs w:val="22"/>
              </w:rPr>
              <w:t>9.1. -</w:t>
            </w:r>
            <w:r w:rsidR="002D2629" w:rsidRPr="004F686B">
              <w:rPr>
                <w:kern w:val="2"/>
                <w:sz w:val="22"/>
                <w:szCs w:val="22"/>
              </w:rPr>
              <w:t xml:space="preserve"> </w:t>
            </w:r>
            <w:r w:rsidRPr="004F686B">
              <w:rPr>
                <w:kern w:val="2"/>
                <w:sz w:val="22"/>
                <w:szCs w:val="22"/>
              </w:rPr>
              <w:t>9.</w:t>
            </w:r>
            <w:r w:rsidR="002D2629" w:rsidRPr="004F686B">
              <w:rPr>
                <w:kern w:val="2"/>
                <w:sz w:val="22"/>
                <w:szCs w:val="22"/>
              </w:rPr>
              <w:t>2</w:t>
            </w:r>
            <w:r w:rsidRPr="004F686B">
              <w:rPr>
                <w:kern w:val="2"/>
                <w:sz w:val="22"/>
                <w:szCs w:val="22"/>
              </w:rPr>
              <w:t>. punktai - Tiekėjui/Pirkėjui taikomos netesybos;</w:t>
            </w:r>
          </w:p>
          <w:p w14:paraId="70099B26" w14:textId="17CEF0B3" w:rsidR="00B3474F" w:rsidRPr="004F686B" w:rsidRDefault="00B3474F" w:rsidP="00CF3E90">
            <w:pPr>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498D8626" w14:textId="52085701" w:rsidR="00623922" w:rsidRPr="00695FAD" w:rsidRDefault="00B3474F" w:rsidP="00CF3E90">
            <w:pPr>
              <w:rPr>
                <w:color w:val="4472C4"/>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tc>
      </w:tr>
      <w:tr w:rsidR="0098552A" w:rsidRPr="00695FAD" w14:paraId="523C61A6" w14:textId="77777777" w:rsidTr="00C008FF">
        <w:trPr>
          <w:trHeight w:val="958"/>
        </w:trPr>
        <w:tc>
          <w:tcPr>
            <w:tcW w:w="2263" w:type="dxa"/>
          </w:tcPr>
          <w:p w14:paraId="000EA5B4" w14:textId="7AA7831F" w:rsidR="00A30A56" w:rsidRPr="0063447C" w:rsidRDefault="00A30A56" w:rsidP="00CF3E90">
            <w:pPr>
              <w:rPr>
                <w:b/>
                <w:kern w:val="2"/>
                <w:sz w:val="22"/>
                <w:szCs w:val="22"/>
                <w:lang w:val="en-US"/>
              </w:rPr>
            </w:pPr>
            <w:r w:rsidRPr="0063447C">
              <w:rPr>
                <w:b/>
                <w:bCs/>
                <w:sz w:val="22"/>
                <w:szCs w:val="22"/>
              </w:rPr>
              <w:t>10.2. Dideli arba nuolatiniai esminės Sutarties sąlygos vykdymo trūkumai</w:t>
            </w:r>
          </w:p>
        </w:tc>
        <w:tc>
          <w:tcPr>
            <w:tcW w:w="7699" w:type="dxa"/>
            <w:gridSpan w:val="2"/>
          </w:tcPr>
          <w:p w14:paraId="33AEE79B" w14:textId="77777777" w:rsidR="00A30A56" w:rsidRPr="0063447C" w:rsidRDefault="00A30A56" w:rsidP="00CF3E90">
            <w:pPr>
              <w:rPr>
                <w:kern w:val="2"/>
                <w:sz w:val="22"/>
                <w:szCs w:val="22"/>
              </w:rPr>
            </w:pPr>
            <w:r w:rsidRPr="0063447C">
              <w:rPr>
                <w:kern w:val="2"/>
                <w:sz w:val="22"/>
                <w:szCs w:val="22"/>
              </w:rPr>
              <w:t>Netaikoma</w:t>
            </w:r>
          </w:p>
          <w:p w14:paraId="608E2044" w14:textId="77777777" w:rsidR="00A30A56" w:rsidRPr="0063447C" w:rsidRDefault="00A30A56" w:rsidP="00CF3E90">
            <w:pPr>
              <w:rPr>
                <w:kern w:val="2"/>
                <w:sz w:val="22"/>
                <w:szCs w:val="22"/>
              </w:rPr>
            </w:pPr>
          </w:p>
          <w:p w14:paraId="4CF79C84" w14:textId="29C3CDFF" w:rsidR="00A30A56" w:rsidRPr="0063447C" w:rsidRDefault="00A30A56" w:rsidP="0063447C">
            <w:pPr>
              <w:rPr>
                <w:kern w:val="2"/>
                <w:sz w:val="22"/>
                <w:szCs w:val="22"/>
              </w:rPr>
            </w:pPr>
          </w:p>
        </w:tc>
      </w:tr>
      <w:tr w:rsidR="00623922" w:rsidRPr="00695FAD" w14:paraId="149645B4" w14:textId="77777777" w:rsidTr="006B344B">
        <w:trPr>
          <w:trHeight w:val="300"/>
        </w:trPr>
        <w:tc>
          <w:tcPr>
            <w:tcW w:w="9962" w:type="dxa"/>
            <w:gridSpan w:val="3"/>
          </w:tcPr>
          <w:p w14:paraId="65CA150B" w14:textId="77777777" w:rsidR="00623922" w:rsidRPr="0063447C" w:rsidRDefault="00623922" w:rsidP="00CF3E90">
            <w:pPr>
              <w:jc w:val="center"/>
              <w:rPr>
                <w:b/>
                <w:kern w:val="2"/>
                <w:sz w:val="22"/>
                <w:szCs w:val="22"/>
              </w:rPr>
            </w:pPr>
            <w:r w:rsidRPr="0063447C">
              <w:rPr>
                <w:b/>
                <w:kern w:val="2"/>
                <w:sz w:val="22"/>
                <w:szCs w:val="22"/>
              </w:rPr>
              <w:t>11. SUTARTIES GALIOJIMAS IR KEITIMAS</w:t>
            </w:r>
          </w:p>
        </w:tc>
      </w:tr>
      <w:tr w:rsidR="0098552A" w:rsidRPr="00695FAD" w14:paraId="5B486F05" w14:textId="77777777" w:rsidTr="00C008FF">
        <w:trPr>
          <w:trHeight w:val="300"/>
        </w:trPr>
        <w:tc>
          <w:tcPr>
            <w:tcW w:w="2263" w:type="dxa"/>
          </w:tcPr>
          <w:p w14:paraId="63FCC3C9" w14:textId="77777777" w:rsidR="00623922" w:rsidRPr="00695FAD" w:rsidRDefault="00623922" w:rsidP="00CF3E90">
            <w:pPr>
              <w:rPr>
                <w:b/>
                <w:kern w:val="2"/>
                <w:sz w:val="22"/>
                <w:szCs w:val="22"/>
              </w:rPr>
            </w:pPr>
            <w:r w:rsidRPr="00695FAD">
              <w:rPr>
                <w:b/>
                <w:sz w:val="22"/>
                <w:szCs w:val="22"/>
              </w:rPr>
              <w:t>11.1. Sutarties sudarymas ir įsigaliojimas</w:t>
            </w:r>
          </w:p>
        </w:tc>
        <w:tc>
          <w:tcPr>
            <w:tcW w:w="7699" w:type="dxa"/>
            <w:gridSpan w:val="2"/>
          </w:tcPr>
          <w:p w14:paraId="75CF338A" w14:textId="77777777" w:rsidR="00623922" w:rsidRPr="00695FAD" w:rsidRDefault="00623922" w:rsidP="00CF3E90">
            <w:pPr>
              <w:rPr>
                <w:kern w:val="2"/>
                <w:sz w:val="22"/>
                <w:szCs w:val="22"/>
              </w:rPr>
            </w:pPr>
            <w:r w:rsidRPr="00695FAD">
              <w:rPr>
                <w:kern w:val="2"/>
                <w:sz w:val="22"/>
                <w:szCs w:val="22"/>
              </w:rPr>
              <w:t>Ši Sutartis laikoma sudaryta ir įsigalioja nuo Sutarties pasirašymo dienos (antrosios Šalies pasirašymo dieną).</w:t>
            </w:r>
          </w:p>
          <w:p w14:paraId="28F920F5" w14:textId="3B39EAB7" w:rsidR="0063447C" w:rsidRPr="0063447C" w:rsidRDefault="00623922" w:rsidP="00CE7886">
            <w:pPr>
              <w:jc w:val="both"/>
              <w:rPr>
                <w:color w:val="FF0000"/>
                <w:kern w:val="2"/>
                <w:sz w:val="22"/>
                <w:szCs w:val="22"/>
              </w:rPr>
            </w:pPr>
            <w:r w:rsidRPr="00695FAD">
              <w:rPr>
                <w:color w:val="000000"/>
                <w:kern w:val="2"/>
                <w:sz w:val="22"/>
                <w:szCs w:val="22"/>
              </w:rPr>
              <w:t xml:space="preserve">Sutartis </w:t>
            </w:r>
            <w:r w:rsidRPr="0053016E">
              <w:rPr>
                <w:color w:val="000000"/>
                <w:kern w:val="2"/>
                <w:sz w:val="22"/>
                <w:szCs w:val="22"/>
              </w:rPr>
              <w:t xml:space="preserve">galioja iki visiško prievolių įvykdymo </w:t>
            </w:r>
            <w:r w:rsidR="00C1614C" w:rsidRPr="00C1614C">
              <w:rPr>
                <w:color w:val="000000"/>
                <w:kern w:val="2"/>
                <w:sz w:val="22"/>
                <w:szCs w:val="22"/>
              </w:rPr>
              <w:t>arba Sutarties nutraukimo (priklausomai nuo to, kuri sąlyga įvyksta anksčiau).</w:t>
            </w:r>
            <w:r w:rsidR="00A50099">
              <w:rPr>
                <w:color w:val="000000"/>
                <w:kern w:val="2"/>
                <w:sz w:val="22"/>
                <w:szCs w:val="22"/>
              </w:rPr>
              <w:t>)</w:t>
            </w:r>
            <w:r w:rsidRPr="0053016E">
              <w:rPr>
                <w:color w:val="000000"/>
                <w:kern w:val="2"/>
                <w:sz w:val="22"/>
                <w:szCs w:val="22"/>
              </w:rPr>
              <w:t xml:space="preserve">, bet jos terminas </w:t>
            </w:r>
            <w:r w:rsidRPr="0053016E">
              <w:rPr>
                <w:b/>
                <w:color w:val="000000"/>
                <w:kern w:val="2"/>
                <w:sz w:val="22"/>
                <w:szCs w:val="22"/>
              </w:rPr>
              <w:t xml:space="preserve">negali </w:t>
            </w:r>
            <w:r w:rsidRPr="0053016E">
              <w:rPr>
                <w:b/>
                <w:color w:val="000000" w:themeColor="text1"/>
                <w:kern w:val="2"/>
                <w:sz w:val="22"/>
                <w:szCs w:val="22"/>
              </w:rPr>
              <w:t xml:space="preserve">būti ilgesnis kaip </w:t>
            </w:r>
            <w:r w:rsidR="0063447C" w:rsidRPr="0053016E">
              <w:rPr>
                <w:b/>
                <w:color w:val="000000" w:themeColor="text1"/>
                <w:kern w:val="2"/>
                <w:sz w:val="22"/>
                <w:szCs w:val="22"/>
              </w:rPr>
              <w:t xml:space="preserve">iki </w:t>
            </w:r>
            <w:r w:rsidR="00281F50" w:rsidRPr="0053016E">
              <w:rPr>
                <w:b/>
                <w:color w:val="000000" w:themeColor="text1"/>
                <w:kern w:val="2"/>
                <w:sz w:val="22"/>
                <w:szCs w:val="22"/>
              </w:rPr>
              <w:t>20</w:t>
            </w:r>
            <w:r w:rsidR="00281F50">
              <w:rPr>
                <w:b/>
                <w:color w:val="000000" w:themeColor="text1"/>
                <w:kern w:val="2"/>
                <w:sz w:val="22"/>
                <w:szCs w:val="22"/>
              </w:rPr>
              <w:t>30</w:t>
            </w:r>
            <w:r w:rsidR="00281F50" w:rsidRPr="0053016E">
              <w:rPr>
                <w:b/>
                <w:color w:val="000000" w:themeColor="text1"/>
                <w:kern w:val="2"/>
                <w:sz w:val="22"/>
                <w:szCs w:val="22"/>
              </w:rPr>
              <w:t xml:space="preserve"> </w:t>
            </w:r>
            <w:r w:rsidR="00281F50">
              <w:rPr>
                <w:b/>
                <w:color w:val="000000" w:themeColor="text1"/>
                <w:kern w:val="2"/>
                <w:sz w:val="22"/>
                <w:szCs w:val="22"/>
              </w:rPr>
              <w:t xml:space="preserve">sausio 30 </w:t>
            </w:r>
            <w:r w:rsidR="0063447C" w:rsidRPr="0053016E">
              <w:rPr>
                <w:b/>
                <w:color w:val="000000" w:themeColor="text1"/>
                <w:kern w:val="2"/>
                <w:sz w:val="22"/>
                <w:szCs w:val="22"/>
              </w:rPr>
              <w:t>d.</w:t>
            </w:r>
            <w:r w:rsidR="0063447C" w:rsidRPr="0053016E">
              <w:rPr>
                <w:color w:val="000000" w:themeColor="text1"/>
                <w:kern w:val="2"/>
                <w:sz w:val="22"/>
                <w:szCs w:val="22"/>
              </w:rPr>
              <w:t xml:space="preserve"> </w:t>
            </w:r>
            <w:r w:rsidR="0053016E">
              <w:rPr>
                <w:color w:val="000000" w:themeColor="text1"/>
                <w:kern w:val="2"/>
                <w:sz w:val="22"/>
                <w:szCs w:val="22"/>
              </w:rPr>
              <w:t>(imtinai).</w:t>
            </w:r>
          </w:p>
          <w:p w14:paraId="71977AA1" w14:textId="4559142B" w:rsidR="00623922" w:rsidRPr="00695FAD" w:rsidRDefault="00623922" w:rsidP="00CF3E90">
            <w:pPr>
              <w:rPr>
                <w:color w:val="4472C4"/>
                <w:kern w:val="2"/>
                <w:sz w:val="22"/>
                <w:szCs w:val="22"/>
              </w:rPr>
            </w:pPr>
          </w:p>
        </w:tc>
      </w:tr>
      <w:tr w:rsidR="0098552A" w:rsidRPr="00227813" w14:paraId="6C84FCA9" w14:textId="77777777" w:rsidTr="00C008FF">
        <w:trPr>
          <w:trHeight w:val="300"/>
        </w:trPr>
        <w:tc>
          <w:tcPr>
            <w:tcW w:w="2263" w:type="dxa"/>
          </w:tcPr>
          <w:p w14:paraId="04D7E877"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7699" w:type="dxa"/>
            <w:gridSpan w:val="2"/>
          </w:tcPr>
          <w:p w14:paraId="275BB1BD" w14:textId="0BD9AB61" w:rsidR="0053016E" w:rsidRPr="0053016E" w:rsidRDefault="0053016E" w:rsidP="0053016E">
            <w:pPr>
              <w:jc w:val="both"/>
              <w:rPr>
                <w:rFonts w:asciiTheme="majorBidi" w:hAnsiTheme="majorBidi" w:cstheme="majorBidi"/>
                <w:sz w:val="22"/>
                <w:szCs w:val="22"/>
              </w:rPr>
            </w:pPr>
            <w:r w:rsidRPr="0053016E">
              <w:rPr>
                <w:rFonts w:asciiTheme="majorBidi" w:hAnsiTheme="majorBidi" w:cstheme="majorBidi"/>
                <w:sz w:val="22"/>
                <w:szCs w:val="22"/>
              </w:rPr>
              <w:t xml:space="preserve">Projekto pratęsimo atveju, kuris detalizuojamas Techninėje specifikacijoje </w:t>
            </w:r>
            <w:r w:rsidR="001349C0">
              <w:rPr>
                <w:rFonts w:asciiTheme="majorBidi" w:hAnsiTheme="majorBidi" w:cstheme="majorBidi"/>
                <w:sz w:val="22"/>
                <w:szCs w:val="22"/>
              </w:rPr>
              <w:t xml:space="preserve">2.3 p. </w:t>
            </w:r>
            <w:r w:rsidRPr="0053016E">
              <w:rPr>
                <w:rFonts w:asciiTheme="majorBidi" w:hAnsiTheme="majorBidi" w:cstheme="majorBidi"/>
                <w:sz w:val="22"/>
                <w:szCs w:val="22"/>
              </w:rPr>
              <w:t xml:space="preserve"> atitinkamai, Šalių rašytiniu susitarimu prie šios Sutarties, gali būti pratęsiamas ir </w:t>
            </w:r>
            <w:r>
              <w:rPr>
                <w:rFonts w:asciiTheme="majorBidi" w:hAnsiTheme="majorBidi" w:cstheme="majorBidi"/>
                <w:sz w:val="22"/>
                <w:szCs w:val="22"/>
              </w:rPr>
              <w:t>Sutarties galiojimo terminas</w:t>
            </w:r>
            <w:r w:rsidRPr="0053016E">
              <w:rPr>
                <w:rFonts w:asciiTheme="majorBidi" w:hAnsiTheme="majorBidi" w:cstheme="majorBidi"/>
                <w:sz w:val="22"/>
                <w:szCs w:val="22"/>
              </w:rPr>
              <w:t xml:space="preserve"> tokiam laikotarpiui, kuriam pratęsiamas Projektas, tačiau bet kokiu atveju,  </w:t>
            </w:r>
            <w:r w:rsidRPr="0053016E">
              <w:rPr>
                <w:rFonts w:asciiTheme="majorBidi" w:hAnsiTheme="majorBidi" w:cstheme="majorBidi"/>
                <w:b/>
                <w:sz w:val="22"/>
                <w:szCs w:val="22"/>
              </w:rPr>
              <w:t>ne ilgesniam kaip 12 (dvylikos) mėnesių laikotarpiui</w:t>
            </w:r>
            <w:r w:rsidRPr="0053016E">
              <w:rPr>
                <w:rFonts w:asciiTheme="majorBidi" w:hAnsiTheme="majorBidi" w:cstheme="majorBidi"/>
                <w:sz w:val="22"/>
                <w:szCs w:val="22"/>
              </w:rPr>
              <w:t xml:space="preserve">.  </w:t>
            </w:r>
          </w:p>
          <w:p w14:paraId="66D3F5AE" w14:textId="3F784C14" w:rsidR="00A515F2" w:rsidRPr="00A515F2" w:rsidRDefault="00A515F2" w:rsidP="0053016E">
            <w:pPr>
              <w:jc w:val="both"/>
              <w:rPr>
                <w:i/>
                <w:kern w:val="2"/>
                <w:sz w:val="22"/>
                <w:szCs w:val="22"/>
              </w:rPr>
            </w:pPr>
          </w:p>
        </w:tc>
      </w:tr>
      <w:tr w:rsidR="00623922" w:rsidRPr="00695FAD" w14:paraId="0A48B6D7" w14:textId="77777777" w:rsidTr="006B344B">
        <w:trPr>
          <w:trHeight w:val="300"/>
        </w:trPr>
        <w:tc>
          <w:tcPr>
            <w:tcW w:w="9962" w:type="dxa"/>
            <w:gridSpan w:val="3"/>
          </w:tcPr>
          <w:p w14:paraId="44DDC12D"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98552A" w:rsidRPr="00695FAD" w14:paraId="5126DF92" w14:textId="77777777" w:rsidTr="00C008FF">
        <w:trPr>
          <w:trHeight w:val="300"/>
        </w:trPr>
        <w:tc>
          <w:tcPr>
            <w:tcW w:w="2263" w:type="dxa"/>
            <w:tcBorders>
              <w:top w:val="single" w:sz="4" w:space="0" w:color="auto"/>
              <w:left w:val="single" w:sz="4" w:space="0" w:color="auto"/>
              <w:bottom w:val="single" w:sz="4" w:space="0" w:color="auto"/>
              <w:right w:val="single" w:sz="4" w:space="0" w:color="auto"/>
            </w:tcBorders>
          </w:tcPr>
          <w:p w14:paraId="229B0144" w14:textId="77777777" w:rsidR="00623922" w:rsidRPr="00695FAD" w:rsidRDefault="00623922" w:rsidP="00CF3E90">
            <w:pPr>
              <w:rPr>
                <w:b/>
                <w:kern w:val="2"/>
                <w:sz w:val="22"/>
                <w:szCs w:val="22"/>
              </w:rPr>
            </w:pPr>
            <w:r w:rsidRPr="00695FAD">
              <w:rPr>
                <w:b/>
                <w:kern w:val="2"/>
                <w:sz w:val="22"/>
                <w:szCs w:val="22"/>
              </w:rPr>
              <w:lastRenderedPageBreak/>
              <w:t>12.1. Sutarties nutraukimo pagrindai</w:t>
            </w:r>
          </w:p>
        </w:tc>
        <w:tc>
          <w:tcPr>
            <w:tcW w:w="7699" w:type="dxa"/>
            <w:gridSpan w:val="2"/>
            <w:tcBorders>
              <w:top w:val="single" w:sz="4" w:space="0" w:color="auto"/>
              <w:left w:val="single" w:sz="4" w:space="0" w:color="auto"/>
              <w:bottom w:val="single" w:sz="4" w:space="0" w:color="auto"/>
              <w:right w:val="single" w:sz="4" w:space="0" w:color="auto"/>
            </w:tcBorders>
          </w:tcPr>
          <w:p w14:paraId="2450F72B" w14:textId="6A768D49" w:rsidR="00623922" w:rsidRPr="00695FAD" w:rsidRDefault="00623922" w:rsidP="00CE7886">
            <w:pPr>
              <w:jc w:val="both"/>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98552A" w:rsidRPr="00695FAD" w14:paraId="75319A53" w14:textId="77777777" w:rsidTr="00C008FF">
        <w:trPr>
          <w:trHeight w:val="300"/>
        </w:trPr>
        <w:tc>
          <w:tcPr>
            <w:tcW w:w="2263" w:type="dxa"/>
            <w:tcBorders>
              <w:top w:val="single" w:sz="4" w:space="0" w:color="auto"/>
              <w:left w:val="single" w:sz="4" w:space="0" w:color="auto"/>
              <w:bottom w:val="single" w:sz="4" w:space="0" w:color="auto"/>
              <w:right w:val="single" w:sz="4" w:space="0" w:color="auto"/>
            </w:tcBorders>
          </w:tcPr>
          <w:p w14:paraId="5B5BD1A8"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7699" w:type="dxa"/>
            <w:gridSpan w:val="2"/>
            <w:tcBorders>
              <w:top w:val="single" w:sz="4" w:space="0" w:color="auto"/>
              <w:left w:val="single" w:sz="4" w:space="0" w:color="auto"/>
              <w:bottom w:val="single" w:sz="4" w:space="0" w:color="auto"/>
              <w:right w:val="single" w:sz="4" w:space="0" w:color="auto"/>
            </w:tcBorders>
          </w:tcPr>
          <w:p w14:paraId="1487F2AC"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3E756E9A"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A20D3AD" w14:textId="571597CD"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18656380" w14:textId="7015CA0F"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04A6DC34"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105A5AEF"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755F4475"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2D24133"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371C35BE"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3D0E0931" w14:textId="0A355938"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5E837BCF"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402C4AF2" w14:textId="77777777" w:rsidTr="006B344B">
        <w:trPr>
          <w:trHeight w:val="300"/>
        </w:trPr>
        <w:tc>
          <w:tcPr>
            <w:tcW w:w="9962" w:type="dxa"/>
            <w:gridSpan w:val="3"/>
          </w:tcPr>
          <w:p w14:paraId="0AFA5219" w14:textId="789FB564"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p>
        </w:tc>
      </w:tr>
      <w:tr w:rsidR="0098552A" w:rsidRPr="00695FAD" w14:paraId="1256ED00" w14:textId="77777777" w:rsidTr="00C008FF">
        <w:trPr>
          <w:trHeight w:val="300"/>
        </w:trPr>
        <w:tc>
          <w:tcPr>
            <w:tcW w:w="2263" w:type="dxa"/>
          </w:tcPr>
          <w:p w14:paraId="7E43F2C9"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7699" w:type="dxa"/>
            <w:gridSpan w:val="2"/>
          </w:tcPr>
          <w:p w14:paraId="608CBDB7" w14:textId="40957747" w:rsidR="00623922" w:rsidRPr="0098552A" w:rsidRDefault="00623922" w:rsidP="0098552A">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785A58">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98552A" w:rsidRPr="00695FAD" w14:paraId="7EE6A342" w14:textId="77777777" w:rsidTr="00C008FF">
        <w:trPr>
          <w:trHeight w:val="300"/>
        </w:trPr>
        <w:tc>
          <w:tcPr>
            <w:tcW w:w="2263" w:type="dxa"/>
          </w:tcPr>
          <w:p w14:paraId="2BCED279"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7699" w:type="dxa"/>
            <w:gridSpan w:val="2"/>
          </w:tcPr>
          <w:p w14:paraId="386D2BA6"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63062C84" w14:textId="59AC2306" w:rsidR="00623922" w:rsidRPr="00695FAD" w:rsidRDefault="00623922" w:rsidP="00CF3E90">
            <w:pPr>
              <w:rPr>
                <w:color w:val="0070C0"/>
                <w:kern w:val="2"/>
                <w:sz w:val="22"/>
                <w:szCs w:val="22"/>
              </w:rPr>
            </w:pPr>
          </w:p>
        </w:tc>
      </w:tr>
      <w:tr w:rsidR="00623922" w:rsidRPr="00695FAD" w14:paraId="7F0BA74F" w14:textId="77777777" w:rsidTr="006B344B">
        <w:trPr>
          <w:trHeight w:val="300"/>
        </w:trPr>
        <w:tc>
          <w:tcPr>
            <w:tcW w:w="9962" w:type="dxa"/>
            <w:gridSpan w:val="3"/>
          </w:tcPr>
          <w:p w14:paraId="71121CF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5EEE825A"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98552A" w:rsidRPr="00695FAD" w14:paraId="691BE15F" w14:textId="77777777" w:rsidTr="00C008FF">
        <w:trPr>
          <w:trHeight w:val="300"/>
        </w:trPr>
        <w:tc>
          <w:tcPr>
            <w:tcW w:w="2263" w:type="dxa"/>
          </w:tcPr>
          <w:p w14:paraId="7D1E821F" w14:textId="77777777" w:rsidR="00623922" w:rsidRPr="00695FAD" w:rsidRDefault="00623922" w:rsidP="00CF3E90">
            <w:pPr>
              <w:rPr>
                <w:b/>
                <w:kern w:val="2"/>
                <w:sz w:val="22"/>
                <w:szCs w:val="22"/>
              </w:rPr>
            </w:pPr>
            <w:r w:rsidRPr="00695FAD">
              <w:rPr>
                <w:b/>
                <w:kern w:val="2"/>
                <w:sz w:val="22"/>
                <w:szCs w:val="22"/>
              </w:rPr>
              <w:t xml:space="preserve">14.1. </w:t>
            </w:r>
          </w:p>
        </w:tc>
        <w:tc>
          <w:tcPr>
            <w:tcW w:w="7699" w:type="dxa"/>
            <w:gridSpan w:val="2"/>
          </w:tcPr>
          <w:p w14:paraId="51E213BB" w14:textId="5A94850A"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98552A" w:rsidRPr="00695FAD" w14:paraId="19C5E86B" w14:textId="77777777" w:rsidTr="00C008FF">
        <w:trPr>
          <w:trHeight w:val="300"/>
        </w:trPr>
        <w:tc>
          <w:tcPr>
            <w:tcW w:w="2263" w:type="dxa"/>
          </w:tcPr>
          <w:p w14:paraId="6DA1DDB0" w14:textId="77777777" w:rsidR="00623922" w:rsidRPr="00695FAD" w:rsidRDefault="00623922" w:rsidP="00CF3E90">
            <w:pPr>
              <w:rPr>
                <w:b/>
                <w:kern w:val="2"/>
                <w:sz w:val="22"/>
                <w:szCs w:val="22"/>
              </w:rPr>
            </w:pPr>
            <w:r w:rsidRPr="00695FAD">
              <w:rPr>
                <w:b/>
                <w:kern w:val="2"/>
                <w:sz w:val="22"/>
                <w:szCs w:val="22"/>
              </w:rPr>
              <w:t>14.2.</w:t>
            </w:r>
          </w:p>
        </w:tc>
        <w:tc>
          <w:tcPr>
            <w:tcW w:w="7699" w:type="dxa"/>
            <w:gridSpan w:val="2"/>
          </w:tcPr>
          <w:p w14:paraId="47080573" w14:textId="4371BE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98552A" w:rsidRPr="00695FAD" w14:paraId="5C83588B" w14:textId="77777777" w:rsidTr="00C008FF">
        <w:trPr>
          <w:trHeight w:val="300"/>
        </w:trPr>
        <w:tc>
          <w:tcPr>
            <w:tcW w:w="2263" w:type="dxa"/>
          </w:tcPr>
          <w:p w14:paraId="587209F7" w14:textId="77777777" w:rsidR="00623922" w:rsidRPr="00695FAD" w:rsidRDefault="00623922" w:rsidP="00CF3E90">
            <w:pPr>
              <w:rPr>
                <w:b/>
                <w:kern w:val="2"/>
                <w:sz w:val="22"/>
                <w:szCs w:val="22"/>
              </w:rPr>
            </w:pPr>
            <w:r w:rsidRPr="00695FAD">
              <w:rPr>
                <w:b/>
                <w:kern w:val="2"/>
                <w:sz w:val="22"/>
                <w:szCs w:val="22"/>
              </w:rPr>
              <w:t>14.3.</w:t>
            </w:r>
          </w:p>
        </w:tc>
        <w:tc>
          <w:tcPr>
            <w:tcW w:w="7699" w:type="dxa"/>
            <w:gridSpan w:val="2"/>
          </w:tcPr>
          <w:p w14:paraId="3E97B18E" w14:textId="1E69661A"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98552A" w:rsidRPr="00695FAD" w14:paraId="2FCF1086" w14:textId="77777777" w:rsidTr="00C008FF">
        <w:trPr>
          <w:trHeight w:val="300"/>
        </w:trPr>
        <w:tc>
          <w:tcPr>
            <w:tcW w:w="2263" w:type="dxa"/>
          </w:tcPr>
          <w:p w14:paraId="35E8C309" w14:textId="77777777" w:rsidR="00623922" w:rsidRPr="00695FAD" w:rsidRDefault="00623922" w:rsidP="00CF3E90">
            <w:pPr>
              <w:rPr>
                <w:b/>
                <w:kern w:val="2"/>
                <w:sz w:val="22"/>
                <w:szCs w:val="22"/>
              </w:rPr>
            </w:pPr>
            <w:r w:rsidRPr="00695FAD">
              <w:rPr>
                <w:b/>
                <w:kern w:val="2"/>
                <w:sz w:val="22"/>
                <w:szCs w:val="22"/>
              </w:rPr>
              <w:t>14.4.</w:t>
            </w:r>
          </w:p>
        </w:tc>
        <w:tc>
          <w:tcPr>
            <w:tcW w:w="7699" w:type="dxa"/>
            <w:gridSpan w:val="2"/>
          </w:tcPr>
          <w:p w14:paraId="3D8EF162" w14:textId="7CFB741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98552A" w:rsidRPr="00695FAD" w14:paraId="555733CA" w14:textId="77777777" w:rsidTr="00C008FF">
        <w:trPr>
          <w:trHeight w:val="300"/>
        </w:trPr>
        <w:tc>
          <w:tcPr>
            <w:tcW w:w="2263" w:type="dxa"/>
          </w:tcPr>
          <w:p w14:paraId="35B9A8F1" w14:textId="77777777" w:rsidR="00623922" w:rsidRPr="00695FAD" w:rsidRDefault="00623922" w:rsidP="00CF3E90">
            <w:pPr>
              <w:rPr>
                <w:b/>
                <w:kern w:val="2"/>
                <w:sz w:val="22"/>
                <w:szCs w:val="22"/>
              </w:rPr>
            </w:pPr>
            <w:r w:rsidRPr="00695FAD">
              <w:rPr>
                <w:b/>
                <w:kern w:val="2"/>
                <w:sz w:val="22"/>
                <w:szCs w:val="22"/>
              </w:rPr>
              <w:lastRenderedPageBreak/>
              <w:t>14.5.</w:t>
            </w:r>
          </w:p>
        </w:tc>
        <w:tc>
          <w:tcPr>
            <w:tcW w:w="7699" w:type="dxa"/>
            <w:gridSpan w:val="2"/>
          </w:tcPr>
          <w:p w14:paraId="2E92EB3C"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4ECE1202" w14:textId="77777777" w:rsidTr="006B344B">
        <w:trPr>
          <w:trHeight w:val="300"/>
        </w:trPr>
        <w:tc>
          <w:tcPr>
            <w:tcW w:w="9962" w:type="dxa"/>
            <w:gridSpan w:val="3"/>
          </w:tcPr>
          <w:p w14:paraId="0D6AA1CE"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98552A" w:rsidRPr="00695FAD" w14:paraId="31D54F77" w14:textId="77777777" w:rsidTr="00C008FF">
        <w:trPr>
          <w:trHeight w:val="300"/>
        </w:trPr>
        <w:tc>
          <w:tcPr>
            <w:tcW w:w="2263" w:type="dxa"/>
          </w:tcPr>
          <w:p w14:paraId="5295BD14" w14:textId="77777777" w:rsidR="00623922" w:rsidRPr="00695FAD" w:rsidRDefault="00623922" w:rsidP="00CF3E90">
            <w:pPr>
              <w:jc w:val="center"/>
              <w:rPr>
                <w:b/>
                <w:kern w:val="2"/>
                <w:sz w:val="22"/>
                <w:szCs w:val="22"/>
              </w:rPr>
            </w:pPr>
            <w:r w:rsidRPr="00695FAD">
              <w:rPr>
                <w:b/>
                <w:kern w:val="2"/>
                <w:sz w:val="22"/>
                <w:szCs w:val="22"/>
              </w:rPr>
              <w:t>15.1. Priedas Nr. 1</w:t>
            </w:r>
          </w:p>
        </w:tc>
        <w:tc>
          <w:tcPr>
            <w:tcW w:w="7699" w:type="dxa"/>
            <w:gridSpan w:val="2"/>
          </w:tcPr>
          <w:p w14:paraId="558386C0" w14:textId="2DB2C02D" w:rsidR="00623922" w:rsidRPr="00CE7886" w:rsidRDefault="00A50099" w:rsidP="00CE7886">
            <w:pPr>
              <w:rPr>
                <w:kern w:val="2"/>
                <w:sz w:val="22"/>
                <w:szCs w:val="22"/>
                <w:highlight w:val="lightGray"/>
              </w:rPr>
            </w:pPr>
            <w:r w:rsidRPr="00CE7886">
              <w:rPr>
                <w:kern w:val="2"/>
                <w:sz w:val="22"/>
                <w:szCs w:val="22"/>
                <w:highlight w:val="lightGray"/>
              </w:rPr>
              <w:t>(Įrašyti)</w:t>
            </w:r>
          </w:p>
        </w:tc>
      </w:tr>
      <w:tr w:rsidR="00A50099" w:rsidRPr="00695FAD" w14:paraId="4DDE8C9E" w14:textId="77777777" w:rsidTr="00C008FF">
        <w:trPr>
          <w:trHeight w:val="300"/>
        </w:trPr>
        <w:tc>
          <w:tcPr>
            <w:tcW w:w="2263" w:type="dxa"/>
          </w:tcPr>
          <w:p w14:paraId="5F56484B" w14:textId="77777777" w:rsidR="00A50099" w:rsidRPr="00695FAD" w:rsidRDefault="00A50099" w:rsidP="00A50099">
            <w:pPr>
              <w:jc w:val="center"/>
              <w:rPr>
                <w:b/>
                <w:kern w:val="2"/>
                <w:sz w:val="22"/>
                <w:szCs w:val="22"/>
              </w:rPr>
            </w:pPr>
            <w:r w:rsidRPr="00695FAD">
              <w:rPr>
                <w:b/>
                <w:kern w:val="2"/>
                <w:sz w:val="22"/>
                <w:szCs w:val="22"/>
              </w:rPr>
              <w:t>15.2. Priedas Nr. 2</w:t>
            </w:r>
          </w:p>
        </w:tc>
        <w:tc>
          <w:tcPr>
            <w:tcW w:w="7699" w:type="dxa"/>
            <w:gridSpan w:val="2"/>
          </w:tcPr>
          <w:p w14:paraId="0C204AB4" w14:textId="3B585C1E" w:rsidR="00A50099" w:rsidRPr="00695FAD" w:rsidRDefault="00A50099" w:rsidP="00CE7886">
            <w:pPr>
              <w:rPr>
                <w:b/>
                <w:kern w:val="2"/>
                <w:sz w:val="22"/>
                <w:szCs w:val="22"/>
              </w:rPr>
            </w:pPr>
            <w:r w:rsidRPr="00C44E36">
              <w:rPr>
                <w:kern w:val="2"/>
                <w:sz w:val="22"/>
                <w:szCs w:val="22"/>
                <w:highlight w:val="lightGray"/>
              </w:rPr>
              <w:t>(Įrašyti)</w:t>
            </w:r>
          </w:p>
        </w:tc>
      </w:tr>
      <w:tr w:rsidR="00A50099" w:rsidRPr="00695FAD" w14:paraId="012C0FEF" w14:textId="77777777" w:rsidTr="00C008FF">
        <w:trPr>
          <w:trHeight w:val="300"/>
        </w:trPr>
        <w:tc>
          <w:tcPr>
            <w:tcW w:w="2263" w:type="dxa"/>
          </w:tcPr>
          <w:p w14:paraId="6DC57033" w14:textId="77777777" w:rsidR="00A50099" w:rsidRPr="00695FAD" w:rsidRDefault="00A50099" w:rsidP="00A50099">
            <w:pPr>
              <w:jc w:val="center"/>
              <w:rPr>
                <w:b/>
                <w:kern w:val="2"/>
                <w:sz w:val="22"/>
                <w:szCs w:val="22"/>
              </w:rPr>
            </w:pPr>
            <w:r w:rsidRPr="00695FAD">
              <w:rPr>
                <w:b/>
                <w:kern w:val="2"/>
                <w:sz w:val="22"/>
                <w:szCs w:val="22"/>
              </w:rPr>
              <w:t>15.3. Priedas Nr. 3</w:t>
            </w:r>
          </w:p>
        </w:tc>
        <w:tc>
          <w:tcPr>
            <w:tcW w:w="7699" w:type="dxa"/>
            <w:gridSpan w:val="2"/>
          </w:tcPr>
          <w:p w14:paraId="4A6E3675" w14:textId="47D2B84D" w:rsidR="00A50099" w:rsidRPr="00695FAD" w:rsidRDefault="00A50099" w:rsidP="00CE7886">
            <w:pPr>
              <w:rPr>
                <w:b/>
                <w:kern w:val="2"/>
                <w:sz w:val="22"/>
                <w:szCs w:val="22"/>
              </w:rPr>
            </w:pPr>
            <w:r w:rsidRPr="00C44E36">
              <w:rPr>
                <w:kern w:val="2"/>
                <w:sz w:val="22"/>
                <w:szCs w:val="22"/>
                <w:highlight w:val="lightGray"/>
              </w:rPr>
              <w:t>(Įrašyti)</w:t>
            </w:r>
          </w:p>
        </w:tc>
      </w:tr>
      <w:tr w:rsidR="00A50099" w:rsidRPr="00695FAD" w14:paraId="52D732FF" w14:textId="77777777" w:rsidTr="00C008FF">
        <w:trPr>
          <w:trHeight w:val="300"/>
        </w:trPr>
        <w:tc>
          <w:tcPr>
            <w:tcW w:w="2263" w:type="dxa"/>
          </w:tcPr>
          <w:p w14:paraId="126BE6BE" w14:textId="77777777" w:rsidR="00A50099" w:rsidRPr="00695FAD" w:rsidRDefault="00A50099" w:rsidP="00A50099">
            <w:pPr>
              <w:jc w:val="center"/>
              <w:rPr>
                <w:b/>
                <w:kern w:val="2"/>
                <w:sz w:val="22"/>
                <w:szCs w:val="22"/>
              </w:rPr>
            </w:pPr>
            <w:r w:rsidRPr="00695FAD">
              <w:rPr>
                <w:b/>
                <w:kern w:val="2"/>
                <w:sz w:val="22"/>
                <w:szCs w:val="22"/>
              </w:rPr>
              <w:t>15.4. Priedas Nr. 4</w:t>
            </w:r>
          </w:p>
        </w:tc>
        <w:tc>
          <w:tcPr>
            <w:tcW w:w="7699" w:type="dxa"/>
            <w:gridSpan w:val="2"/>
          </w:tcPr>
          <w:p w14:paraId="507FD33A" w14:textId="79F52DCC" w:rsidR="00A50099" w:rsidRPr="00695FAD" w:rsidRDefault="00A50099" w:rsidP="00CE7886">
            <w:pPr>
              <w:rPr>
                <w:b/>
                <w:kern w:val="2"/>
                <w:sz w:val="22"/>
                <w:szCs w:val="22"/>
              </w:rPr>
            </w:pPr>
            <w:r w:rsidRPr="00C44E36">
              <w:rPr>
                <w:kern w:val="2"/>
                <w:sz w:val="22"/>
                <w:szCs w:val="22"/>
                <w:highlight w:val="lightGray"/>
              </w:rPr>
              <w:t>(Įrašyti)</w:t>
            </w:r>
          </w:p>
        </w:tc>
      </w:tr>
      <w:tr w:rsidR="00A50099" w:rsidRPr="00695FAD" w14:paraId="5B199325" w14:textId="77777777" w:rsidTr="00C008FF">
        <w:trPr>
          <w:trHeight w:val="300"/>
        </w:trPr>
        <w:tc>
          <w:tcPr>
            <w:tcW w:w="2263" w:type="dxa"/>
          </w:tcPr>
          <w:p w14:paraId="24CC3768" w14:textId="77777777" w:rsidR="00A50099" w:rsidRPr="00695FAD" w:rsidRDefault="00A50099" w:rsidP="00A50099">
            <w:pPr>
              <w:jc w:val="center"/>
              <w:rPr>
                <w:b/>
                <w:kern w:val="2"/>
                <w:sz w:val="22"/>
                <w:szCs w:val="22"/>
              </w:rPr>
            </w:pPr>
            <w:r w:rsidRPr="00695FAD">
              <w:rPr>
                <w:b/>
                <w:kern w:val="2"/>
                <w:sz w:val="22"/>
                <w:szCs w:val="22"/>
              </w:rPr>
              <w:t>15.5. Priedas Nr. 5</w:t>
            </w:r>
          </w:p>
        </w:tc>
        <w:tc>
          <w:tcPr>
            <w:tcW w:w="7699" w:type="dxa"/>
            <w:gridSpan w:val="2"/>
          </w:tcPr>
          <w:p w14:paraId="4976514B" w14:textId="4DEAE46B" w:rsidR="00A50099" w:rsidRPr="00695FAD" w:rsidRDefault="00A50099" w:rsidP="00CE7886">
            <w:pPr>
              <w:rPr>
                <w:b/>
                <w:kern w:val="2"/>
                <w:sz w:val="22"/>
                <w:szCs w:val="22"/>
              </w:rPr>
            </w:pPr>
            <w:r w:rsidRPr="00C44E36">
              <w:rPr>
                <w:kern w:val="2"/>
                <w:sz w:val="22"/>
                <w:szCs w:val="22"/>
                <w:highlight w:val="lightGray"/>
              </w:rPr>
              <w:t>(Įrašyti)</w:t>
            </w:r>
          </w:p>
        </w:tc>
      </w:tr>
      <w:tr w:rsidR="00623922" w:rsidRPr="00695FAD" w14:paraId="4314A42C" w14:textId="77777777" w:rsidTr="006B344B">
        <w:tc>
          <w:tcPr>
            <w:tcW w:w="9962" w:type="dxa"/>
            <w:gridSpan w:val="3"/>
          </w:tcPr>
          <w:p w14:paraId="2F63DFCC" w14:textId="77777777" w:rsidR="00623922" w:rsidRDefault="00623922" w:rsidP="00CF3E90">
            <w:pPr>
              <w:jc w:val="center"/>
              <w:rPr>
                <w:b/>
                <w:kern w:val="2"/>
                <w:sz w:val="22"/>
                <w:szCs w:val="22"/>
              </w:rPr>
            </w:pPr>
            <w:r w:rsidRPr="00695FAD">
              <w:rPr>
                <w:b/>
                <w:kern w:val="2"/>
                <w:sz w:val="22"/>
                <w:szCs w:val="22"/>
              </w:rPr>
              <w:t>16. ŠALIŲ ATSTOVŲ PARAŠAI</w:t>
            </w:r>
          </w:p>
          <w:p w14:paraId="1591F37E" w14:textId="4C38940A" w:rsidR="00115CD3" w:rsidRDefault="00115CD3" w:rsidP="00CF3E90">
            <w:pPr>
              <w:jc w:val="center"/>
              <w:rPr>
                <w:rStyle w:val="eop"/>
                <w:color w:val="000000"/>
                <w:sz w:val="22"/>
                <w:szCs w:val="22"/>
                <w:shd w:val="clear" w:color="auto" w:fill="FFFFFF"/>
              </w:rPr>
            </w:pPr>
            <w:r>
              <w:rPr>
                <w:rStyle w:val="normaltextrun"/>
                <w:b/>
                <w:bCs/>
                <w:color w:val="000000"/>
                <w:sz w:val="22"/>
                <w:szCs w:val="22"/>
                <w:shd w:val="clear" w:color="auto" w:fill="FFFFFF"/>
              </w:rPr>
              <w:t>16.1. Šalys susitaria, kad Sutartis galioja, jei yra sudaryta apsikeičiant </w:t>
            </w:r>
            <w:r>
              <w:rPr>
                <w:rStyle w:val="normaltextrun"/>
                <w:color w:val="000000"/>
                <w:sz w:val="22"/>
                <w:szCs w:val="22"/>
                <w:shd w:val="clear" w:color="auto" w:fill="FFFFFF"/>
              </w:rPr>
              <w:t>(</w:t>
            </w:r>
            <w:r>
              <w:rPr>
                <w:rStyle w:val="normaltextrun"/>
                <w:i/>
                <w:iCs/>
                <w:color w:val="000000"/>
                <w:sz w:val="22"/>
                <w:szCs w:val="22"/>
                <w:shd w:val="clear" w:color="auto" w:fill="FFFFFF"/>
              </w:rPr>
              <w:t>pasirinkti vieną iš variantų pagal situaciją</w:t>
            </w:r>
            <w:r>
              <w:rPr>
                <w:rStyle w:val="normaltextrun"/>
                <w:color w:val="000000"/>
                <w:sz w:val="22"/>
                <w:szCs w:val="22"/>
                <w:shd w:val="clear" w:color="auto" w:fill="FFFFFF"/>
              </w:rPr>
              <w:t>):</w:t>
            </w:r>
            <w:r>
              <w:rPr>
                <w:rStyle w:val="eop"/>
                <w:color w:val="000000"/>
                <w:sz w:val="22"/>
                <w:szCs w:val="22"/>
                <w:shd w:val="clear" w:color="auto" w:fill="FFFFFF"/>
              </w:rPr>
              <w:t> </w:t>
            </w:r>
          </w:p>
          <w:p w14:paraId="31941BF9" w14:textId="77777777" w:rsidR="00115CD3" w:rsidRDefault="00115CD3" w:rsidP="00CF3E90">
            <w:pPr>
              <w:jc w:val="center"/>
              <w:rPr>
                <w:rStyle w:val="eop"/>
                <w:color w:val="000000"/>
                <w:sz w:val="22"/>
                <w:szCs w:val="22"/>
                <w:shd w:val="clear" w:color="auto" w:fill="FFFFFF"/>
              </w:rPr>
            </w:pPr>
          </w:p>
          <w:p w14:paraId="4A040550" w14:textId="73879120" w:rsidR="00115CD3" w:rsidRDefault="00115CD3" w:rsidP="00115CD3">
            <w:pPr>
              <w:pStyle w:val="paragraph"/>
              <w:numPr>
                <w:ilvl w:val="0"/>
                <w:numId w:val="4"/>
              </w:numPr>
              <w:shd w:val="clear" w:color="auto" w:fill="C9C9C9"/>
              <w:spacing w:before="0" w:beforeAutospacing="0" w:after="0" w:line="276" w:lineRule="auto"/>
              <w:jc w:val="both"/>
              <w:textAlignment w:val="baseline"/>
              <w:rPr>
                <w:rStyle w:val="eop"/>
                <w:sz w:val="22"/>
                <w:szCs w:val="22"/>
              </w:rPr>
            </w:pPr>
            <w:r>
              <w:rPr>
                <w:rStyle w:val="normaltextrun"/>
                <w:sz w:val="22"/>
                <w:szCs w:val="22"/>
                <w:lang w:val="lt-LT"/>
              </w:rPr>
              <w:t>ranka pasirašytais egzemplioriais po vieną Sutarties egzempliorių kiekvienai Sutarties Šaliai; </w:t>
            </w:r>
            <w:r>
              <w:rPr>
                <w:rStyle w:val="eop"/>
                <w:sz w:val="22"/>
                <w:szCs w:val="22"/>
              </w:rPr>
              <w:t> </w:t>
            </w:r>
          </w:p>
          <w:p w14:paraId="2D65FEF6" w14:textId="069019DA" w:rsidR="00115CD3" w:rsidRDefault="00115CD3" w:rsidP="00115CD3">
            <w:pPr>
              <w:pStyle w:val="paragraph"/>
              <w:numPr>
                <w:ilvl w:val="0"/>
                <w:numId w:val="4"/>
              </w:numPr>
              <w:shd w:val="clear" w:color="auto" w:fill="C9C9C9"/>
              <w:spacing w:before="0" w:beforeAutospacing="0" w:after="0" w:line="276" w:lineRule="auto"/>
              <w:jc w:val="both"/>
              <w:textAlignment w:val="baseline"/>
              <w:rPr>
                <w:rFonts w:ascii="Segoe UI" w:hAnsi="Segoe UI" w:cs="Segoe UI"/>
                <w:sz w:val="18"/>
                <w:szCs w:val="18"/>
              </w:rPr>
            </w:pPr>
            <w:r>
              <w:rPr>
                <w:rStyle w:val="normaltextrun"/>
                <w:sz w:val="22"/>
                <w:szCs w:val="22"/>
                <w:lang w:val="lt-LT"/>
              </w:rPr>
              <w:t>kvalifikuotu elektroniniu parašu pasirašytais egzemplioriais; </w:t>
            </w:r>
            <w:r>
              <w:rPr>
                <w:rStyle w:val="eop"/>
                <w:sz w:val="22"/>
                <w:szCs w:val="22"/>
              </w:rPr>
              <w:t> </w:t>
            </w:r>
          </w:p>
          <w:p w14:paraId="3CF2E0A9" w14:textId="4E3CE9C7" w:rsidR="00115CD3" w:rsidRDefault="00115CD3" w:rsidP="00115CD3">
            <w:pPr>
              <w:pStyle w:val="paragraph"/>
              <w:numPr>
                <w:ilvl w:val="0"/>
                <w:numId w:val="4"/>
              </w:numPr>
              <w:shd w:val="clear" w:color="auto" w:fill="C9C9C9"/>
              <w:spacing w:before="0" w:beforeAutospacing="0" w:after="0" w:line="276" w:lineRule="auto"/>
              <w:jc w:val="both"/>
              <w:textAlignment w:val="baseline"/>
              <w:rPr>
                <w:rFonts w:ascii="Segoe UI" w:hAnsi="Segoe UI" w:cs="Segoe UI"/>
                <w:sz w:val="18"/>
                <w:szCs w:val="18"/>
              </w:rPr>
            </w:pPr>
            <w:r>
              <w:rPr>
                <w:rStyle w:val="normaltextrun"/>
                <w:sz w:val="22"/>
                <w:szCs w:val="22"/>
                <w:lang w:val="lt-LT"/>
              </w:rPr>
              <w:t xml:space="preserve">pasirašytais skenuotais Sutarties egzemplioriais PDF formatu, išsiunčiant juos Sutarties Šalių rekvizituose </w:t>
            </w:r>
            <w:proofErr w:type="spellStart"/>
            <w:r w:rsidRPr="00115CD3">
              <w:rPr>
                <w:rStyle w:val="normaltextrun"/>
                <w:sz w:val="22"/>
                <w:szCs w:val="22"/>
                <w:lang w:val="lt-LT"/>
              </w:rPr>
              <w:t>nuro</w:t>
            </w:r>
            <w:r w:rsidRPr="00115CD3">
              <w:rPr>
                <w:rStyle w:val="normaltextrun"/>
                <w:sz w:val="22"/>
                <w:szCs w:val="22"/>
              </w:rPr>
              <w:t>dytais</w:t>
            </w:r>
            <w:proofErr w:type="spellEnd"/>
            <w:r w:rsidRPr="00115CD3">
              <w:rPr>
                <w:rStyle w:val="normaltextrun"/>
                <w:sz w:val="22"/>
                <w:szCs w:val="22"/>
              </w:rPr>
              <w:t xml:space="preserve"> </w:t>
            </w:r>
            <w:proofErr w:type="spellStart"/>
            <w:r w:rsidRPr="00115CD3">
              <w:rPr>
                <w:rStyle w:val="normaltextrun"/>
                <w:sz w:val="22"/>
                <w:szCs w:val="22"/>
              </w:rPr>
              <w:t>elektroninio</w:t>
            </w:r>
            <w:proofErr w:type="spellEnd"/>
            <w:r w:rsidRPr="00115CD3">
              <w:rPr>
                <w:rStyle w:val="normaltextrun"/>
                <w:sz w:val="22"/>
                <w:szCs w:val="22"/>
              </w:rPr>
              <w:t xml:space="preserve"> </w:t>
            </w:r>
            <w:proofErr w:type="spellStart"/>
            <w:r w:rsidRPr="00115CD3">
              <w:rPr>
                <w:rStyle w:val="normaltextrun"/>
                <w:sz w:val="22"/>
                <w:szCs w:val="22"/>
              </w:rPr>
              <w:t>pašto</w:t>
            </w:r>
            <w:proofErr w:type="spellEnd"/>
            <w:r w:rsidRPr="00115CD3">
              <w:rPr>
                <w:rStyle w:val="normaltextrun"/>
                <w:sz w:val="22"/>
                <w:szCs w:val="22"/>
              </w:rPr>
              <w:t xml:space="preserve"> </w:t>
            </w:r>
            <w:proofErr w:type="spellStart"/>
            <w:r w:rsidRPr="00115CD3">
              <w:rPr>
                <w:rStyle w:val="normaltextrun"/>
                <w:sz w:val="22"/>
                <w:szCs w:val="22"/>
              </w:rPr>
              <w:t>adresais</w:t>
            </w:r>
            <w:proofErr w:type="spellEnd"/>
            <w:r w:rsidRPr="00115CD3">
              <w:rPr>
                <w:rStyle w:val="normaltextrun"/>
                <w:sz w:val="22"/>
                <w:szCs w:val="22"/>
              </w:rPr>
              <w:t>.</w:t>
            </w:r>
          </w:p>
          <w:p w14:paraId="7F2ED7AA" w14:textId="5DD37DE7" w:rsidR="00115CD3" w:rsidRPr="00115CD3" w:rsidRDefault="00115CD3" w:rsidP="00CF3E90">
            <w:pPr>
              <w:jc w:val="center"/>
              <w:rPr>
                <w:b/>
                <w:kern w:val="2"/>
                <w:sz w:val="22"/>
                <w:szCs w:val="22"/>
              </w:rPr>
            </w:pPr>
          </w:p>
        </w:tc>
      </w:tr>
      <w:tr w:rsidR="00623922" w:rsidRPr="00695FAD" w14:paraId="02C6C15A" w14:textId="77777777" w:rsidTr="00C008FF">
        <w:tc>
          <w:tcPr>
            <w:tcW w:w="4957" w:type="dxa"/>
            <w:gridSpan w:val="2"/>
          </w:tcPr>
          <w:p w14:paraId="09EAF8F0" w14:textId="77777777" w:rsidR="00623922" w:rsidRPr="00695FAD" w:rsidRDefault="00623922" w:rsidP="00CF3E90">
            <w:pPr>
              <w:jc w:val="center"/>
              <w:rPr>
                <w:b/>
                <w:kern w:val="2"/>
                <w:sz w:val="22"/>
                <w:szCs w:val="22"/>
              </w:rPr>
            </w:pPr>
            <w:r w:rsidRPr="00695FAD">
              <w:rPr>
                <w:b/>
                <w:kern w:val="2"/>
                <w:sz w:val="22"/>
                <w:szCs w:val="22"/>
              </w:rPr>
              <w:t>PIRKĖJAS</w:t>
            </w:r>
          </w:p>
        </w:tc>
        <w:tc>
          <w:tcPr>
            <w:tcW w:w="5005" w:type="dxa"/>
          </w:tcPr>
          <w:p w14:paraId="165CD792"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07EC7072" w14:textId="77777777" w:rsidTr="00C008FF">
        <w:tc>
          <w:tcPr>
            <w:tcW w:w="4957" w:type="dxa"/>
            <w:gridSpan w:val="2"/>
          </w:tcPr>
          <w:p w14:paraId="1DF44DD9" w14:textId="77777777" w:rsidR="00623922" w:rsidRPr="00115CD3" w:rsidRDefault="00623922" w:rsidP="00CF3E9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5005" w:type="dxa"/>
          </w:tcPr>
          <w:p w14:paraId="405B417F"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20A4B2D5" w14:textId="77777777" w:rsidTr="00C008FF">
        <w:tc>
          <w:tcPr>
            <w:tcW w:w="4957" w:type="dxa"/>
            <w:gridSpan w:val="2"/>
          </w:tcPr>
          <w:p w14:paraId="14A26796" w14:textId="77777777" w:rsidR="00623922" w:rsidRPr="00115CD3" w:rsidRDefault="00623922" w:rsidP="00CF3E90">
            <w:pPr>
              <w:jc w:val="center"/>
              <w:rPr>
                <w:b/>
                <w:color w:val="000000" w:themeColor="text1"/>
                <w:kern w:val="2"/>
                <w:sz w:val="22"/>
                <w:szCs w:val="22"/>
              </w:rPr>
            </w:pPr>
          </w:p>
          <w:p w14:paraId="356C9260"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21383F26" w14:textId="77777777" w:rsidR="00623922" w:rsidRPr="00115CD3" w:rsidRDefault="00623922" w:rsidP="00CF3E90">
            <w:pPr>
              <w:jc w:val="center"/>
              <w:rPr>
                <w:b/>
                <w:color w:val="000000" w:themeColor="text1"/>
                <w:kern w:val="2"/>
                <w:sz w:val="22"/>
                <w:szCs w:val="22"/>
              </w:rPr>
            </w:pPr>
          </w:p>
          <w:p w14:paraId="05DB5938" w14:textId="77777777" w:rsidR="00623922" w:rsidRPr="00115CD3" w:rsidRDefault="00623922" w:rsidP="00CF3E90">
            <w:pPr>
              <w:jc w:val="center"/>
              <w:rPr>
                <w:b/>
                <w:color w:val="000000" w:themeColor="text1"/>
                <w:kern w:val="2"/>
                <w:sz w:val="22"/>
                <w:szCs w:val="22"/>
              </w:rPr>
            </w:pPr>
          </w:p>
        </w:tc>
        <w:tc>
          <w:tcPr>
            <w:tcW w:w="5005" w:type="dxa"/>
          </w:tcPr>
          <w:p w14:paraId="4AFA669A" w14:textId="77777777" w:rsidR="00623922" w:rsidRPr="00115CD3" w:rsidRDefault="00623922" w:rsidP="00CF3E90">
            <w:pPr>
              <w:jc w:val="center"/>
              <w:rPr>
                <w:b/>
                <w:color w:val="000000" w:themeColor="text1"/>
                <w:kern w:val="2"/>
                <w:sz w:val="22"/>
                <w:szCs w:val="22"/>
              </w:rPr>
            </w:pPr>
          </w:p>
          <w:p w14:paraId="033EF0B3"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696D6ADF" w14:textId="77777777" w:rsidR="00623922" w:rsidRPr="00695FAD" w:rsidRDefault="00623922" w:rsidP="00623922">
      <w:pPr>
        <w:rPr>
          <w:sz w:val="22"/>
          <w:szCs w:val="22"/>
        </w:rPr>
      </w:pPr>
    </w:p>
    <w:p w14:paraId="25A9E785" w14:textId="77777777" w:rsidR="00623922" w:rsidRPr="00695FAD" w:rsidRDefault="00623922" w:rsidP="00623922">
      <w:pPr>
        <w:rPr>
          <w:sz w:val="22"/>
          <w:szCs w:val="22"/>
        </w:rPr>
      </w:pPr>
    </w:p>
    <w:p w14:paraId="0223B27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3C23E231"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D4229"/>
    <w:multiLevelType w:val="hybridMultilevel"/>
    <w:tmpl w:val="EF9E16E6"/>
    <w:lvl w:ilvl="0" w:tplc="04090001">
      <w:start w:val="1"/>
      <w:numFmt w:val="bullet"/>
      <w:lvlText w:val=""/>
      <w:lvlJc w:val="left"/>
      <w:pPr>
        <w:ind w:left="720" w:hanging="360"/>
      </w:pPr>
      <w:rPr>
        <w:rFonts w:ascii="Symbol" w:hAnsi="Symbo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E12E61"/>
    <w:multiLevelType w:val="multilevel"/>
    <w:tmpl w:val="0B0AD24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0"/>
  </w:num>
  <w:num w:numId="2">
    <w:abstractNumId w:val="2"/>
  </w:num>
  <w:num w:numId="3">
    <w:abstractNumId w:val="3"/>
  </w:num>
  <w:num w:numId="4">
    <w:abstractNumId w:val="4"/>
  </w:num>
  <w:num w:numId="5">
    <w:abstractNumId w:val="5"/>
  </w:num>
  <w:num w:numId="6">
    <w:abstractNumId w:val="1"/>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3105"/>
    <w:rsid w:val="000338B1"/>
    <w:rsid w:val="00090B97"/>
    <w:rsid w:val="000A57E2"/>
    <w:rsid w:val="00115CD3"/>
    <w:rsid w:val="0011766E"/>
    <w:rsid w:val="00120098"/>
    <w:rsid w:val="0013419F"/>
    <w:rsid w:val="001349C0"/>
    <w:rsid w:val="00161DBB"/>
    <w:rsid w:val="00172798"/>
    <w:rsid w:val="00184A12"/>
    <w:rsid w:val="001A03C1"/>
    <w:rsid w:val="001A07DA"/>
    <w:rsid w:val="001C547C"/>
    <w:rsid w:val="001D1D3B"/>
    <w:rsid w:val="001E3694"/>
    <w:rsid w:val="002021DE"/>
    <w:rsid w:val="00224051"/>
    <w:rsid w:val="00227813"/>
    <w:rsid w:val="002431A9"/>
    <w:rsid w:val="002504D5"/>
    <w:rsid w:val="00281F50"/>
    <w:rsid w:val="002A3487"/>
    <w:rsid w:val="002B22F9"/>
    <w:rsid w:val="002D2629"/>
    <w:rsid w:val="002D3399"/>
    <w:rsid w:val="003153E6"/>
    <w:rsid w:val="003333BB"/>
    <w:rsid w:val="0036650F"/>
    <w:rsid w:val="00373537"/>
    <w:rsid w:val="00377750"/>
    <w:rsid w:val="00380FEF"/>
    <w:rsid w:val="0038211E"/>
    <w:rsid w:val="0038528F"/>
    <w:rsid w:val="003B4CEB"/>
    <w:rsid w:val="003C0B17"/>
    <w:rsid w:val="003E0485"/>
    <w:rsid w:val="003F3FD1"/>
    <w:rsid w:val="004109D5"/>
    <w:rsid w:val="00435ECC"/>
    <w:rsid w:val="00446CBF"/>
    <w:rsid w:val="004745A1"/>
    <w:rsid w:val="0047600B"/>
    <w:rsid w:val="004A7FCA"/>
    <w:rsid w:val="004B090F"/>
    <w:rsid w:val="004C0250"/>
    <w:rsid w:val="004E32A7"/>
    <w:rsid w:val="004F679E"/>
    <w:rsid w:val="004F686B"/>
    <w:rsid w:val="00521331"/>
    <w:rsid w:val="0053016E"/>
    <w:rsid w:val="00537EF1"/>
    <w:rsid w:val="00557119"/>
    <w:rsid w:val="00580492"/>
    <w:rsid w:val="00594EAE"/>
    <w:rsid w:val="00623922"/>
    <w:rsid w:val="00632AF8"/>
    <w:rsid w:val="0063447C"/>
    <w:rsid w:val="00645D6D"/>
    <w:rsid w:val="00677A39"/>
    <w:rsid w:val="00695FAD"/>
    <w:rsid w:val="006B344B"/>
    <w:rsid w:val="006B3F3F"/>
    <w:rsid w:val="006C6698"/>
    <w:rsid w:val="006D460C"/>
    <w:rsid w:val="00712250"/>
    <w:rsid w:val="007229C5"/>
    <w:rsid w:val="007318A7"/>
    <w:rsid w:val="007559D3"/>
    <w:rsid w:val="007808AF"/>
    <w:rsid w:val="007847F3"/>
    <w:rsid w:val="00785A58"/>
    <w:rsid w:val="007940BE"/>
    <w:rsid w:val="007959F1"/>
    <w:rsid w:val="007C065A"/>
    <w:rsid w:val="007C3080"/>
    <w:rsid w:val="007E01FF"/>
    <w:rsid w:val="007F7ECC"/>
    <w:rsid w:val="00833C71"/>
    <w:rsid w:val="00855F8C"/>
    <w:rsid w:val="008649EC"/>
    <w:rsid w:val="00875857"/>
    <w:rsid w:val="008C15CF"/>
    <w:rsid w:val="008E2E19"/>
    <w:rsid w:val="0093439C"/>
    <w:rsid w:val="0096377B"/>
    <w:rsid w:val="00984E4D"/>
    <w:rsid w:val="0098552A"/>
    <w:rsid w:val="009A37A3"/>
    <w:rsid w:val="009A6C92"/>
    <w:rsid w:val="009F1D24"/>
    <w:rsid w:val="00A30A56"/>
    <w:rsid w:val="00A50099"/>
    <w:rsid w:val="00A515F2"/>
    <w:rsid w:val="00A52810"/>
    <w:rsid w:val="00A529B6"/>
    <w:rsid w:val="00AD0452"/>
    <w:rsid w:val="00AF22D2"/>
    <w:rsid w:val="00B27153"/>
    <w:rsid w:val="00B305E4"/>
    <w:rsid w:val="00B30E4F"/>
    <w:rsid w:val="00B3474F"/>
    <w:rsid w:val="00B40F6A"/>
    <w:rsid w:val="00B771D8"/>
    <w:rsid w:val="00B8163C"/>
    <w:rsid w:val="00B81D18"/>
    <w:rsid w:val="00B837EC"/>
    <w:rsid w:val="00B87139"/>
    <w:rsid w:val="00B9078B"/>
    <w:rsid w:val="00B93CE8"/>
    <w:rsid w:val="00BF1556"/>
    <w:rsid w:val="00C008FF"/>
    <w:rsid w:val="00C04A08"/>
    <w:rsid w:val="00C1614C"/>
    <w:rsid w:val="00C17046"/>
    <w:rsid w:val="00C27077"/>
    <w:rsid w:val="00CC4023"/>
    <w:rsid w:val="00CE4905"/>
    <w:rsid w:val="00CE7886"/>
    <w:rsid w:val="00CF0DB0"/>
    <w:rsid w:val="00CF3E90"/>
    <w:rsid w:val="00D01C1E"/>
    <w:rsid w:val="00D56A17"/>
    <w:rsid w:val="00D66596"/>
    <w:rsid w:val="00D66999"/>
    <w:rsid w:val="00DB0601"/>
    <w:rsid w:val="00DD2FB7"/>
    <w:rsid w:val="00DE44C4"/>
    <w:rsid w:val="00DF104A"/>
    <w:rsid w:val="00E060E2"/>
    <w:rsid w:val="00E207E2"/>
    <w:rsid w:val="00E217C0"/>
    <w:rsid w:val="00E31CC2"/>
    <w:rsid w:val="00E3455F"/>
    <w:rsid w:val="00E65F4E"/>
    <w:rsid w:val="00E734C1"/>
    <w:rsid w:val="00E73B2B"/>
    <w:rsid w:val="00E94E18"/>
    <w:rsid w:val="00EB508C"/>
    <w:rsid w:val="00EB7DB4"/>
    <w:rsid w:val="00EC6781"/>
    <w:rsid w:val="00ED30B5"/>
    <w:rsid w:val="00F32FF2"/>
    <w:rsid w:val="00F333F8"/>
    <w:rsid w:val="00F42685"/>
    <w:rsid w:val="00F4707F"/>
    <w:rsid w:val="00F544A1"/>
    <w:rsid w:val="00F652B6"/>
    <w:rsid w:val="00F84B68"/>
    <w:rsid w:val="00FA5EB2"/>
    <w:rsid w:val="00FA7145"/>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4D7AC"/>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character" w:styleId="Hyperlink">
    <w:name w:val="Hyperlink"/>
    <w:basedOn w:val="DefaultParagraphFont"/>
    <w:uiPriority w:val="99"/>
    <w:unhideWhenUsed/>
    <w:rsid w:val="00C17046"/>
    <w:rPr>
      <w:color w:val="0563C1" w:themeColor="hyperlink"/>
      <w:u w:val="single"/>
    </w:rPr>
  </w:style>
  <w:style w:type="character" w:styleId="UnresolvedMention">
    <w:name w:val="Unresolved Mention"/>
    <w:basedOn w:val="DefaultParagraphFont"/>
    <w:uiPriority w:val="99"/>
    <w:semiHidden/>
    <w:unhideWhenUsed/>
    <w:rsid w:val="00C17046"/>
    <w:rPr>
      <w:color w:val="605E5C"/>
      <w:shd w:val="clear" w:color="auto" w:fill="E1DFDD"/>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4A7FCA"/>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537356958">
      <w:bodyDiv w:val="1"/>
      <w:marLeft w:val="0"/>
      <w:marRight w:val="0"/>
      <w:marTop w:val="0"/>
      <w:marBottom w:val="0"/>
      <w:divBdr>
        <w:top w:val="none" w:sz="0" w:space="0" w:color="auto"/>
        <w:left w:val="none" w:sz="0" w:space="0" w:color="auto"/>
        <w:bottom w:val="none" w:sz="0" w:space="0" w:color="auto"/>
        <w:right w:val="none" w:sz="0" w:space="0" w:color="auto"/>
      </w:divBdr>
    </w:div>
    <w:div w:id="557132950">
      <w:bodyDiv w:val="1"/>
      <w:marLeft w:val="0"/>
      <w:marRight w:val="0"/>
      <w:marTop w:val="0"/>
      <w:marBottom w:val="0"/>
      <w:divBdr>
        <w:top w:val="none" w:sz="0" w:space="0" w:color="auto"/>
        <w:left w:val="none" w:sz="0" w:space="0" w:color="auto"/>
        <w:bottom w:val="none" w:sz="0" w:space="0" w:color="auto"/>
        <w:right w:val="none" w:sz="0" w:space="0" w:color="auto"/>
      </w:divBdr>
    </w:div>
    <w:div w:id="818303537">
      <w:bodyDiv w:val="1"/>
      <w:marLeft w:val="0"/>
      <w:marRight w:val="0"/>
      <w:marTop w:val="0"/>
      <w:marBottom w:val="0"/>
      <w:divBdr>
        <w:top w:val="none" w:sz="0" w:space="0" w:color="auto"/>
        <w:left w:val="none" w:sz="0" w:space="0" w:color="auto"/>
        <w:bottom w:val="none" w:sz="0" w:space="0" w:color="auto"/>
        <w:right w:val="none" w:sz="0" w:space="0" w:color="auto"/>
      </w:divBdr>
    </w:div>
    <w:div w:id="1041906177">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438058520">
      <w:bodyDiv w:val="1"/>
      <w:marLeft w:val="0"/>
      <w:marRight w:val="0"/>
      <w:marTop w:val="0"/>
      <w:marBottom w:val="0"/>
      <w:divBdr>
        <w:top w:val="none" w:sz="0" w:space="0" w:color="auto"/>
        <w:left w:val="none" w:sz="0" w:space="0" w:color="auto"/>
        <w:bottom w:val="none" w:sz="0" w:space="0" w:color="auto"/>
        <w:right w:val="none" w:sz="0" w:space="0" w:color="auto"/>
      </w:divBdr>
    </w:div>
    <w:div w:id="1478188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ausra.pagodiniene@ktu.lt" TargetMode="External"/><Relationship Id="rId4" Type="http://schemas.openxmlformats.org/officeDocument/2006/relationships/customXml" Target="../customXml/item4.xml"/><Relationship Id="rId9" Type="http://schemas.openxmlformats.org/officeDocument/2006/relationships/hyperlink" Target="mailto:ktu@ktu.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26A8A007C6D400CA95AD88A9265510D"/>
        <w:category>
          <w:name w:val="General"/>
          <w:gallery w:val="placeholder"/>
        </w:category>
        <w:types>
          <w:type w:val="bbPlcHdr"/>
        </w:types>
        <w:behaviors>
          <w:behavior w:val="content"/>
        </w:behaviors>
        <w:guid w:val="{62B057C6-D6BA-4C4B-B2C8-D718ECFCAF9D}"/>
      </w:docPartPr>
      <w:docPartBody>
        <w:p w:rsidR="00773B87" w:rsidRDefault="00B31E09" w:rsidP="00B31E09">
          <w:pPr>
            <w:pStyle w:val="926A8A007C6D400CA95AD88A9265510D"/>
          </w:pPr>
          <w:r w:rsidRPr="00A84A2D">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E09"/>
    <w:rsid w:val="00773B87"/>
    <w:rsid w:val="00B31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1E09"/>
    <w:rPr>
      <w:color w:val="808080"/>
    </w:rPr>
  </w:style>
  <w:style w:type="paragraph" w:customStyle="1" w:styleId="926A8A007C6D400CA95AD88A9265510D">
    <w:name w:val="926A8A007C6D400CA95AD88A9265510D"/>
    <w:rsid w:val="00B31E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F28CD-B38D-4FE2-89CA-BFF295772054}">
  <ds:schemaRefs>
    <ds:schemaRef ds:uri="e10b4ae4-2cef-4154-92e1-ee2ceda305ab"/>
    <ds:schemaRef ds:uri="http://purl.org/dc/elements/1.1/"/>
    <ds:schemaRef ds:uri="http://purl.org/dc/terms/"/>
    <ds:schemaRef ds:uri="http://schemas.microsoft.com/office/2006/documentManagement/types"/>
    <ds:schemaRef ds:uri="76b0db7b-bfe3-4821-8c9b-5002f0285337"/>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0CCC8F4-80CF-479B-96DC-26DAF0AE7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4.xml><?xml version="1.0" encoding="utf-8"?>
<ds:datastoreItem xmlns:ds="http://schemas.openxmlformats.org/officeDocument/2006/customXml" ds:itemID="{C2CFF880-AB96-457A-943C-E8CCED27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3163</Words>
  <Characters>18031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5</cp:revision>
  <dcterms:created xsi:type="dcterms:W3CDTF">2026-07-15T12:30:00Z</dcterms:created>
  <dcterms:modified xsi:type="dcterms:W3CDTF">2026-07-23T11:20:00Z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